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751" w:rsidRPr="009502EC" w:rsidRDefault="00533D4A" w:rsidP="00533D4A">
      <w:pPr>
        <w:jc w:val="center"/>
        <w:rPr>
          <w:rFonts w:ascii="微软雅黑" w:eastAsia="微软雅黑" w:hAnsi="微软雅黑"/>
          <w:sz w:val="44"/>
          <w:szCs w:val="44"/>
        </w:rPr>
      </w:pPr>
      <w:r w:rsidRPr="009502EC">
        <w:rPr>
          <w:rFonts w:ascii="微软雅黑" w:eastAsia="微软雅黑" w:hAnsi="微软雅黑" w:hint="eastAsia"/>
          <w:sz w:val="44"/>
          <w:szCs w:val="44"/>
        </w:rPr>
        <w:t>南方科技大学实验耗材采购管理平台</w:t>
      </w:r>
    </w:p>
    <w:p w:rsidR="00533D4A" w:rsidRPr="009502EC" w:rsidRDefault="00533D4A" w:rsidP="00533D4A">
      <w:pPr>
        <w:jc w:val="center"/>
        <w:rPr>
          <w:rFonts w:ascii="微软雅黑" w:eastAsia="微软雅黑" w:hAnsi="微软雅黑"/>
          <w:sz w:val="44"/>
          <w:szCs w:val="44"/>
        </w:rPr>
      </w:pPr>
      <w:r w:rsidRPr="009502EC">
        <w:rPr>
          <w:rFonts w:ascii="微软雅黑" w:eastAsia="微软雅黑" w:hAnsi="微软雅黑" w:hint="eastAsia"/>
          <w:sz w:val="44"/>
          <w:szCs w:val="44"/>
        </w:rPr>
        <w:t>采购权限授权</w:t>
      </w:r>
      <w:r w:rsidR="006225AF" w:rsidRPr="009502EC">
        <w:rPr>
          <w:rFonts w:ascii="微软雅黑" w:eastAsia="微软雅黑" w:hAnsi="微软雅黑" w:hint="eastAsia"/>
          <w:sz w:val="44"/>
          <w:szCs w:val="44"/>
        </w:rPr>
        <w:t>书</w:t>
      </w:r>
    </w:p>
    <w:p w:rsidR="00533D4A" w:rsidRDefault="00533D4A"/>
    <w:tbl>
      <w:tblPr>
        <w:tblStyle w:val="a5"/>
        <w:tblW w:w="0" w:type="auto"/>
        <w:tblLook w:val="04A0" w:firstRow="1" w:lastRow="0" w:firstColumn="1" w:lastColumn="0" w:noHBand="0" w:noVBand="1"/>
      </w:tblPr>
      <w:tblGrid>
        <w:gridCol w:w="1710"/>
        <w:gridCol w:w="1747"/>
        <w:gridCol w:w="337"/>
        <w:gridCol w:w="1375"/>
        <w:gridCol w:w="893"/>
        <w:gridCol w:w="819"/>
        <w:gridCol w:w="1641"/>
      </w:tblGrid>
      <w:tr w:rsidR="007643B2" w:rsidTr="00164403">
        <w:tc>
          <w:tcPr>
            <w:tcW w:w="8522" w:type="dxa"/>
            <w:gridSpan w:val="7"/>
          </w:tcPr>
          <w:p w:rsidR="007643B2" w:rsidRPr="009502EC" w:rsidRDefault="007643B2" w:rsidP="006225AF">
            <w:pPr>
              <w:jc w:val="center"/>
              <w:rPr>
                <w:rFonts w:ascii="仿宋" w:eastAsia="仿宋" w:hAnsi="仿宋" w:hint="eastAsia"/>
                <w:sz w:val="28"/>
              </w:rPr>
            </w:pPr>
            <w:r w:rsidRPr="009502EC">
              <w:rPr>
                <w:rFonts w:ascii="仿宋" w:eastAsia="仿宋" w:hAnsi="仿宋" w:hint="eastAsia"/>
                <w:sz w:val="28"/>
              </w:rPr>
              <w:t>授权人信息</w:t>
            </w:r>
          </w:p>
        </w:tc>
      </w:tr>
      <w:tr w:rsidR="007643B2" w:rsidTr="007643B2">
        <w:tc>
          <w:tcPr>
            <w:tcW w:w="1710" w:type="dxa"/>
          </w:tcPr>
          <w:p w:rsidR="007643B2" w:rsidRPr="009502EC" w:rsidRDefault="007643B2" w:rsidP="006225AF">
            <w:pPr>
              <w:jc w:val="center"/>
              <w:rPr>
                <w:rFonts w:ascii="仿宋" w:eastAsia="仿宋" w:hAnsi="仿宋"/>
                <w:sz w:val="28"/>
              </w:rPr>
            </w:pPr>
            <w:r w:rsidRPr="009502EC">
              <w:rPr>
                <w:rFonts w:ascii="仿宋" w:eastAsia="仿宋" w:hAnsi="仿宋" w:hint="eastAsia"/>
                <w:sz w:val="28"/>
              </w:rPr>
              <w:t>授权人</w:t>
            </w:r>
          </w:p>
        </w:tc>
        <w:tc>
          <w:tcPr>
            <w:tcW w:w="2084" w:type="dxa"/>
            <w:gridSpan w:val="2"/>
          </w:tcPr>
          <w:p w:rsidR="007643B2" w:rsidRPr="009502EC" w:rsidRDefault="007643B2" w:rsidP="006225AF">
            <w:pPr>
              <w:jc w:val="center"/>
              <w:rPr>
                <w:rFonts w:ascii="仿宋" w:eastAsia="仿宋" w:hAnsi="仿宋"/>
                <w:sz w:val="28"/>
              </w:rPr>
            </w:pPr>
            <w:r w:rsidRPr="009502EC">
              <w:rPr>
                <w:rFonts w:ascii="仿宋" w:eastAsia="仿宋" w:hAnsi="仿宋" w:hint="eastAsia"/>
                <w:sz w:val="28"/>
              </w:rPr>
              <w:t>SID号</w:t>
            </w:r>
          </w:p>
        </w:tc>
        <w:tc>
          <w:tcPr>
            <w:tcW w:w="2268" w:type="dxa"/>
            <w:gridSpan w:val="2"/>
          </w:tcPr>
          <w:p w:rsidR="007643B2" w:rsidRPr="009502EC" w:rsidRDefault="007643B2" w:rsidP="006225AF">
            <w:pPr>
              <w:jc w:val="center"/>
              <w:rPr>
                <w:rFonts w:ascii="仿宋" w:eastAsia="仿宋" w:hAnsi="仿宋"/>
                <w:sz w:val="28"/>
              </w:rPr>
            </w:pPr>
            <w:r w:rsidRPr="009502EC">
              <w:rPr>
                <w:rFonts w:ascii="仿宋" w:eastAsia="仿宋" w:hAnsi="仿宋" w:hint="eastAsia"/>
                <w:sz w:val="28"/>
              </w:rPr>
              <w:t>院系</w:t>
            </w:r>
          </w:p>
        </w:tc>
        <w:tc>
          <w:tcPr>
            <w:tcW w:w="2460" w:type="dxa"/>
            <w:gridSpan w:val="2"/>
          </w:tcPr>
          <w:p w:rsidR="007643B2" w:rsidRPr="009502EC" w:rsidRDefault="007643B2" w:rsidP="006225AF">
            <w:pPr>
              <w:jc w:val="center"/>
              <w:rPr>
                <w:rFonts w:ascii="仿宋" w:eastAsia="仿宋" w:hAnsi="仿宋" w:hint="eastAsia"/>
                <w:sz w:val="28"/>
              </w:rPr>
            </w:pPr>
            <w:r w:rsidRPr="009502EC">
              <w:rPr>
                <w:rFonts w:ascii="仿宋" w:eastAsia="仿宋" w:hAnsi="仿宋" w:hint="eastAsia"/>
                <w:sz w:val="28"/>
              </w:rPr>
              <w:t>邮箱</w:t>
            </w:r>
          </w:p>
        </w:tc>
      </w:tr>
      <w:tr w:rsidR="007643B2" w:rsidTr="007643B2">
        <w:tc>
          <w:tcPr>
            <w:tcW w:w="1710" w:type="dxa"/>
          </w:tcPr>
          <w:p w:rsidR="007643B2" w:rsidRPr="009502EC" w:rsidRDefault="007643B2" w:rsidP="006225AF">
            <w:pPr>
              <w:jc w:val="center"/>
              <w:rPr>
                <w:rFonts w:ascii="仿宋" w:eastAsia="仿宋" w:hAnsi="仿宋"/>
                <w:sz w:val="28"/>
              </w:rPr>
            </w:pPr>
          </w:p>
        </w:tc>
        <w:tc>
          <w:tcPr>
            <w:tcW w:w="2084" w:type="dxa"/>
            <w:gridSpan w:val="2"/>
          </w:tcPr>
          <w:p w:rsidR="007643B2" w:rsidRPr="009502EC" w:rsidRDefault="007643B2" w:rsidP="006225AF">
            <w:pPr>
              <w:jc w:val="center"/>
              <w:rPr>
                <w:rFonts w:ascii="仿宋" w:eastAsia="仿宋" w:hAnsi="仿宋"/>
                <w:sz w:val="28"/>
              </w:rPr>
            </w:pPr>
          </w:p>
        </w:tc>
        <w:tc>
          <w:tcPr>
            <w:tcW w:w="2268" w:type="dxa"/>
            <w:gridSpan w:val="2"/>
          </w:tcPr>
          <w:p w:rsidR="007643B2" w:rsidRPr="009502EC" w:rsidRDefault="007643B2" w:rsidP="006225AF">
            <w:pPr>
              <w:jc w:val="center"/>
              <w:rPr>
                <w:rFonts w:ascii="仿宋" w:eastAsia="仿宋" w:hAnsi="仿宋"/>
                <w:sz w:val="28"/>
              </w:rPr>
            </w:pPr>
          </w:p>
        </w:tc>
        <w:tc>
          <w:tcPr>
            <w:tcW w:w="2460" w:type="dxa"/>
            <w:gridSpan w:val="2"/>
          </w:tcPr>
          <w:p w:rsidR="007643B2" w:rsidRPr="009502EC" w:rsidRDefault="007643B2" w:rsidP="006225AF">
            <w:pPr>
              <w:jc w:val="center"/>
              <w:rPr>
                <w:rFonts w:ascii="仿宋" w:eastAsia="仿宋" w:hAnsi="仿宋"/>
                <w:sz w:val="28"/>
              </w:rPr>
            </w:pPr>
          </w:p>
        </w:tc>
      </w:tr>
      <w:tr w:rsidR="007643B2" w:rsidTr="00695149">
        <w:tc>
          <w:tcPr>
            <w:tcW w:w="8522" w:type="dxa"/>
            <w:gridSpan w:val="7"/>
          </w:tcPr>
          <w:p w:rsidR="007643B2" w:rsidRPr="009502EC" w:rsidRDefault="007643B2" w:rsidP="006225AF">
            <w:pPr>
              <w:jc w:val="center"/>
              <w:rPr>
                <w:rFonts w:ascii="仿宋" w:eastAsia="仿宋" w:hAnsi="仿宋" w:hint="eastAsia"/>
                <w:sz w:val="28"/>
              </w:rPr>
            </w:pPr>
            <w:r w:rsidRPr="009502EC">
              <w:rPr>
                <w:rFonts w:ascii="仿宋" w:eastAsia="仿宋" w:hAnsi="仿宋" w:hint="eastAsia"/>
                <w:sz w:val="28"/>
              </w:rPr>
              <w:t>被授权人信息</w:t>
            </w:r>
          </w:p>
        </w:tc>
      </w:tr>
      <w:tr w:rsidR="00942774" w:rsidTr="00942774">
        <w:tc>
          <w:tcPr>
            <w:tcW w:w="1710" w:type="dxa"/>
          </w:tcPr>
          <w:p w:rsidR="00942774" w:rsidRPr="009502EC" w:rsidRDefault="00942774" w:rsidP="006225AF">
            <w:pPr>
              <w:jc w:val="center"/>
              <w:rPr>
                <w:rFonts w:ascii="仿宋" w:eastAsia="仿宋" w:hAnsi="仿宋"/>
                <w:sz w:val="28"/>
              </w:rPr>
            </w:pPr>
            <w:r w:rsidRPr="009502EC">
              <w:rPr>
                <w:rFonts w:ascii="仿宋" w:eastAsia="仿宋" w:hAnsi="仿宋" w:hint="eastAsia"/>
                <w:sz w:val="28"/>
              </w:rPr>
              <w:t>被授权人</w:t>
            </w:r>
          </w:p>
        </w:tc>
        <w:tc>
          <w:tcPr>
            <w:tcW w:w="1747" w:type="dxa"/>
          </w:tcPr>
          <w:p w:rsidR="00942774" w:rsidRPr="009502EC" w:rsidRDefault="00942774" w:rsidP="006225AF">
            <w:pPr>
              <w:jc w:val="center"/>
              <w:rPr>
                <w:rFonts w:ascii="仿宋" w:eastAsia="仿宋" w:hAnsi="仿宋"/>
                <w:sz w:val="28"/>
              </w:rPr>
            </w:pPr>
            <w:r w:rsidRPr="009502EC">
              <w:rPr>
                <w:rFonts w:ascii="仿宋" w:eastAsia="仿宋" w:hAnsi="仿宋" w:hint="eastAsia"/>
                <w:sz w:val="28"/>
              </w:rPr>
              <w:t>SID号</w:t>
            </w:r>
          </w:p>
        </w:tc>
        <w:tc>
          <w:tcPr>
            <w:tcW w:w="1712" w:type="dxa"/>
            <w:gridSpan w:val="2"/>
          </w:tcPr>
          <w:p w:rsidR="00942774" w:rsidRPr="009502EC" w:rsidRDefault="00942774" w:rsidP="006225AF">
            <w:pPr>
              <w:jc w:val="center"/>
              <w:rPr>
                <w:rFonts w:ascii="仿宋" w:eastAsia="仿宋" w:hAnsi="仿宋"/>
                <w:sz w:val="28"/>
              </w:rPr>
            </w:pPr>
            <w:r w:rsidRPr="009502EC">
              <w:rPr>
                <w:rFonts w:ascii="仿宋" w:eastAsia="仿宋" w:hAnsi="仿宋" w:hint="eastAsia"/>
                <w:sz w:val="28"/>
              </w:rPr>
              <w:t>邮箱</w:t>
            </w:r>
          </w:p>
        </w:tc>
        <w:tc>
          <w:tcPr>
            <w:tcW w:w="1712" w:type="dxa"/>
            <w:gridSpan w:val="2"/>
          </w:tcPr>
          <w:p w:rsidR="00942774" w:rsidRPr="009502EC" w:rsidRDefault="00942774" w:rsidP="006225AF">
            <w:pPr>
              <w:jc w:val="center"/>
              <w:rPr>
                <w:rFonts w:ascii="仿宋" w:eastAsia="仿宋" w:hAnsi="仿宋"/>
                <w:sz w:val="28"/>
              </w:rPr>
            </w:pPr>
            <w:r w:rsidRPr="009502EC">
              <w:rPr>
                <w:rFonts w:ascii="仿宋" w:eastAsia="仿宋" w:hAnsi="仿宋" w:hint="eastAsia"/>
                <w:sz w:val="28"/>
              </w:rPr>
              <w:t>手机号码</w:t>
            </w:r>
          </w:p>
        </w:tc>
        <w:tc>
          <w:tcPr>
            <w:tcW w:w="1641" w:type="dxa"/>
          </w:tcPr>
          <w:p w:rsidR="00942774" w:rsidRPr="009502EC" w:rsidRDefault="007643B2" w:rsidP="006225AF">
            <w:pPr>
              <w:jc w:val="center"/>
              <w:rPr>
                <w:rFonts w:ascii="仿宋" w:eastAsia="仿宋" w:hAnsi="仿宋" w:hint="eastAsia"/>
                <w:sz w:val="28"/>
              </w:rPr>
            </w:pPr>
            <w:r>
              <w:rPr>
                <w:rFonts w:ascii="仿宋" w:eastAsia="仿宋" w:hAnsi="仿宋" w:hint="eastAsia"/>
                <w:sz w:val="28"/>
              </w:rPr>
              <w:t>座机</w:t>
            </w:r>
          </w:p>
        </w:tc>
      </w:tr>
      <w:tr w:rsidR="00942774" w:rsidTr="00942774">
        <w:tc>
          <w:tcPr>
            <w:tcW w:w="1710" w:type="dxa"/>
          </w:tcPr>
          <w:p w:rsidR="00942774" w:rsidRPr="009502EC" w:rsidRDefault="00942774" w:rsidP="006225AF">
            <w:pPr>
              <w:jc w:val="center"/>
              <w:rPr>
                <w:rFonts w:ascii="仿宋" w:eastAsia="仿宋" w:hAnsi="仿宋"/>
                <w:sz w:val="28"/>
              </w:rPr>
            </w:pPr>
          </w:p>
        </w:tc>
        <w:tc>
          <w:tcPr>
            <w:tcW w:w="1747" w:type="dxa"/>
          </w:tcPr>
          <w:p w:rsidR="00942774" w:rsidRPr="009502EC" w:rsidRDefault="00942774" w:rsidP="006225AF">
            <w:pPr>
              <w:jc w:val="center"/>
              <w:rPr>
                <w:rFonts w:ascii="仿宋" w:eastAsia="仿宋" w:hAnsi="仿宋"/>
                <w:sz w:val="28"/>
              </w:rPr>
            </w:pPr>
          </w:p>
        </w:tc>
        <w:tc>
          <w:tcPr>
            <w:tcW w:w="1712" w:type="dxa"/>
            <w:gridSpan w:val="2"/>
          </w:tcPr>
          <w:p w:rsidR="00942774" w:rsidRPr="009502EC" w:rsidRDefault="00942774" w:rsidP="006225AF">
            <w:pPr>
              <w:jc w:val="center"/>
              <w:rPr>
                <w:rFonts w:ascii="仿宋" w:eastAsia="仿宋" w:hAnsi="仿宋"/>
                <w:sz w:val="28"/>
              </w:rPr>
            </w:pPr>
          </w:p>
        </w:tc>
        <w:tc>
          <w:tcPr>
            <w:tcW w:w="1712" w:type="dxa"/>
            <w:gridSpan w:val="2"/>
          </w:tcPr>
          <w:p w:rsidR="00942774" w:rsidRPr="009502EC" w:rsidRDefault="00942774" w:rsidP="006225AF">
            <w:pPr>
              <w:jc w:val="center"/>
              <w:rPr>
                <w:rFonts w:ascii="仿宋" w:eastAsia="仿宋" w:hAnsi="仿宋"/>
                <w:sz w:val="28"/>
              </w:rPr>
            </w:pPr>
          </w:p>
        </w:tc>
        <w:tc>
          <w:tcPr>
            <w:tcW w:w="1641" w:type="dxa"/>
          </w:tcPr>
          <w:p w:rsidR="00942774" w:rsidRPr="009502EC" w:rsidRDefault="00942774" w:rsidP="006225AF">
            <w:pPr>
              <w:jc w:val="center"/>
              <w:rPr>
                <w:rFonts w:ascii="仿宋" w:eastAsia="仿宋" w:hAnsi="仿宋"/>
                <w:sz w:val="28"/>
              </w:rPr>
            </w:pPr>
          </w:p>
        </w:tc>
      </w:tr>
      <w:tr w:rsidR="007643B2" w:rsidTr="006F0CC5">
        <w:tc>
          <w:tcPr>
            <w:tcW w:w="8522" w:type="dxa"/>
            <w:gridSpan w:val="7"/>
          </w:tcPr>
          <w:p w:rsidR="007643B2" w:rsidRPr="009502EC" w:rsidRDefault="007643B2" w:rsidP="006225AF">
            <w:pPr>
              <w:ind w:firstLineChars="200" w:firstLine="560"/>
              <w:rPr>
                <w:rFonts w:ascii="仿宋" w:eastAsia="仿宋" w:hAnsi="仿宋"/>
                <w:sz w:val="28"/>
              </w:rPr>
            </w:pPr>
            <w:r w:rsidRPr="009502EC">
              <w:rPr>
                <w:rFonts w:ascii="仿宋" w:eastAsia="仿宋" w:hAnsi="仿宋" w:hint="eastAsia"/>
                <w:sz w:val="28"/>
              </w:rPr>
              <w:t>授权人___________现授权___________为本课题组实验耗材采购管理平台的采购代理人，其代理事项和权限如下：</w:t>
            </w:r>
          </w:p>
          <w:p w:rsidR="007643B2" w:rsidRPr="009502EC" w:rsidRDefault="007643B2" w:rsidP="006225AF">
            <w:pPr>
              <w:pStyle w:val="a6"/>
              <w:numPr>
                <w:ilvl w:val="0"/>
                <w:numId w:val="1"/>
              </w:numPr>
              <w:ind w:firstLineChars="0"/>
              <w:rPr>
                <w:rFonts w:ascii="仿宋" w:eastAsia="仿宋" w:hAnsi="仿宋"/>
                <w:sz w:val="28"/>
              </w:rPr>
            </w:pPr>
            <w:r w:rsidRPr="009502EC">
              <w:rPr>
                <w:rFonts w:ascii="仿宋" w:eastAsia="仿宋" w:hAnsi="仿宋" w:hint="eastAsia"/>
                <w:sz w:val="28"/>
              </w:rPr>
              <w:t>代表授权人在南方科技大学实验耗材采购管理平台下单采购实验耗材；</w:t>
            </w:r>
          </w:p>
          <w:p w:rsidR="007643B2" w:rsidRPr="00417B22" w:rsidRDefault="007643B2" w:rsidP="00417B22">
            <w:pPr>
              <w:pStyle w:val="a6"/>
              <w:numPr>
                <w:ilvl w:val="0"/>
                <w:numId w:val="1"/>
              </w:numPr>
              <w:ind w:firstLineChars="0"/>
              <w:rPr>
                <w:rFonts w:ascii="仿宋" w:eastAsia="仿宋" w:hAnsi="仿宋"/>
                <w:sz w:val="28"/>
              </w:rPr>
            </w:pPr>
            <w:r w:rsidRPr="009502EC">
              <w:rPr>
                <w:rFonts w:ascii="仿宋" w:eastAsia="仿宋" w:hAnsi="仿宋" w:hint="eastAsia"/>
                <w:sz w:val="28"/>
              </w:rPr>
              <w:t>负责管理授权人在实验耗材采购平台的</w:t>
            </w:r>
            <w:proofErr w:type="gramStart"/>
            <w:r w:rsidRPr="009502EC">
              <w:rPr>
                <w:rFonts w:ascii="仿宋" w:eastAsia="仿宋" w:hAnsi="仿宋" w:hint="eastAsia"/>
                <w:sz w:val="28"/>
              </w:rPr>
              <w:t>采购台</w:t>
            </w:r>
            <w:proofErr w:type="gramEnd"/>
            <w:r w:rsidRPr="009502EC">
              <w:rPr>
                <w:rFonts w:ascii="仿宋" w:eastAsia="仿宋" w:hAnsi="仿宋" w:hint="eastAsia"/>
                <w:sz w:val="28"/>
              </w:rPr>
              <w:t>帐；</w:t>
            </w:r>
          </w:p>
          <w:p w:rsidR="00A03D8F" w:rsidRPr="009502EC" w:rsidRDefault="00A03D8F" w:rsidP="00A03D8F">
            <w:pPr>
              <w:pStyle w:val="a6"/>
              <w:numPr>
                <w:ilvl w:val="0"/>
                <w:numId w:val="1"/>
              </w:numPr>
              <w:ind w:firstLineChars="0"/>
              <w:rPr>
                <w:rFonts w:ascii="仿宋" w:eastAsia="仿宋" w:hAnsi="仿宋"/>
                <w:sz w:val="28"/>
              </w:rPr>
            </w:pPr>
            <w:r w:rsidRPr="009502EC">
              <w:rPr>
                <w:rFonts w:ascii="仿宋" w:eastAsia="仿宋" w:hAnsi="仿宋" w:hint="eastAsia"/>
                <w:sz w:val="28"/>
              </w:rPr>
              <w:t>授权人必须是课题组负责人；</w:t>
            </w:r>
          </w:p>
          <w:p w:rsidR="00A03D8F" w:rsidRPr="009502EC" w:rsidRDefault="00A03D8F" w:rsidP="00A03D8F">
            <w:pPr>
              <w:pStyle w:val="a6"/>
              <w:numPr>
                <w:ilvl w:val="0"/>
                <w:numId w:val="1"/>
              </w:numPr>
              <w:ind w:firstLineChars="0"/>
              <w:rPr>
                <w:rFonts w:ascii="仿宋" w:eastAsia="仿宋" w:hAnsi="仿宋"/>
                <w:sz w:val="28"/>
              </w:rPr>
            </w:pPr>
            <w:r w:rsidRPr="009502EC">
              <w:rPr>
                <w:rFonts w:ascii="仿宋" w:eastAsia="仿宋" w:hAnsi="仿宋" w:hint="eastAsia"/>
                <w:sz w:val="28"/>
              </w:rPr>
              <w:t>原则上每个课题组仅</w:t>
            </w:r>
            <w:r>
              <w:rPr>
                <w:rFonts w:ascii="仿宋" w:eastAsia="仿宋" w:hAnsi="仿宋" w:hint="eastAsia"/>
                <w:sz w:val="28"/>
              </w:rPr>
              <w:t>可</w:t>
            </w:r>
            <w:r w:rsidRPr="009502EC">
              <w:rPr>
                <w:rFonts w:ascii="仿宋" w:eastAsia="仿宋" w:hAnsi="仿宋" w:hint="eastAsia"/>
                <w:sz w:val="28"/>
              </w:rPr>
              <w:t>授权一位采购代理人；</w:t>
            </w:r>
          </w:p>
          <w:p w:rsidR="007643B2" w:rsidRPr="009502EC" w:rsidRDefault="007643B2" w:rsidP="006225AF">
            <w:pPr>
              <w:pStyle w:val="a6"/>
              <w:numPr>
                <w:ilvl w:val="0"/>
                <w:numId w:val="1"/>
              </w:numPr>
              <w:ind w:firstLineChars="0"/>
              <w:rPr>
                <w:rFonts w:ascii="仿宋" w:eastAsia="仿宋" w:hAnsi="仿宋"/>
                <w:sz w:val="28"/>
              </w:rPr>
            </w:pPr>
            <w:r w:rsidRPr="009502EC">
              <w:rPr>
                <w:rFonts w:ascii="仿宋" w:eastAsia="仿宋" w:hAnsi="仿宋" w:hint="eastAsia"/>
                <w:sz w:val="28"/>
              </w:rPr>
              <w:t>被授权人无权进行二次授权；</w:t>
            </w:r>
          </w:p>
          <w:p w:rsidR="007643B2" w:rsidRPr="009502EC" w:rsidRDefault="007643B2" w:rsidP="006225AF">
            <w:pPr>
              <w:pStyle w:val="a6"/>
              <w:numPr>
                <w:ilvl w:val="0"/>
                <w:numId w:val="1"/>
              </w:numPr>
              <w:ind w:firstLineChars="0"/>
              <w:rPr>
                <w:rFonts w:ascii="仿宋" w:eastAsia="仿宋" w:hAnsi="仿宋"/>
                <w:sz w:val="28"/>
              </w:rPr>
            </w:pPr>
            <w:r w:rsidRPr="009502EC">
              <w:rPr>
                <w:rFonts w:ascii="仿宋" w:eastAsia="仿宋" w:hAnsi="仿宋" w:hint="eastAsia"/>
                <w:sz w:val="28"/>
              </w:rPr>
              <w:t>授权期限为：</w:t>
            </w:r>
            <w:r w:rsidRPr="009502EC">
              <w:rPr>
                <w:rFonts w:ascii="仿宋" w:eastAsia="仿宋" w:hAnsi="仿宋"/>
                <w:sz w:val="28"/>
              </w:rPr>
              <w:softHyphen/>
            </w:r>
            <w:r w:rsidRPr="009502EC">
              <w:rPr>
                <w:rFonts w:ascii="仿宋" w:eastAsia="仿宋" w:hAnsi="仿宋" w:hint="eastAsia"/>
                <w:sz w:val="28"/>
              </w:rPr>
              <w:t>_____年</w:t>
            </w:r>
            <w:r>
              <w:rPr>
                <w:rFonts w:ascii="仿宋" w:eastAsia="仿宋" w:hAnsi="仿宋" w:hint="eastAsia"/>
                <w:sz w:val="28"/>
              </w:rPr>
              <w:t>_</w:t>
            </w:r>
            <w:r w:rsidRPr="009502EC">
              <w:rPr>
                <w:rFonts w:ascii="仿宋" w:eastAsia="仿宋" w:hAnsi="仿宋" w:hint="eastAsia"/>
                <w:sz w:val="28"/>
              </w:rPr>
              <w:t>__月</w:t>
            </w:r>
            <w:r>
              <w:rPr>
                <w:rFonts w:ascii="仿宋" w:eastAsia="仿宋" w:hAnsi="仿宋" w:hint="eastAsia"/>
                <w:sz w:val="28"/>
              </w:rPr>
              <w:t>_</w:t>
            </w:r>
            <w:r w:rsidRPr="009502EC">
              <w:rPr>
                <w:rFonts w:ascii="仿宋" w:eastAsia="仿宋" w:hAnsi="仿宋" w:hint="eastAsia"/>
                <w:sz w:val="28"/>
              </w:rPr>
              <w:t>__日至_____年</w:t>
            </w:r>
            <w:r>
              <w:rPr>
                <w:rFonts w:ascii="仿宋" w:eastAsia="仿宋" w:hAnsi="仿宋" w:hint="eastAsia"/>
                <w:sz w:val="28"/>
              </w:rPr>
              <w:t>_</w:t>
            </w:r>
            <w:r w:rsidRPr="009502EC">
              <w:rPr>
                <w:rFonts w:ascii="仿宋" w:eastAsia="仿宋" w:hAnsi="仿宋" w:hint="eastAsia"/>
                <w:sz w:val="28"/>
              </w:rPr>
              <w:t>__月</w:t>
            </w:r>
            <w:r>
              <w:rPr>
                <w:rFonts w:ascii="仿宋" w:eastAsia="仿宋" w:hAnsi="仿宋" w:hint="eastAsia"/>
                <w:sz w:val="28"/>
              </w:rPr>
              <w:t>_</w:t>
            </w:r>
            <w:r w:rsidRPr="009502EC">
              <w:rPr>
                <w:rFonts w:ascii="仿宋" w:eastAsia="仿宋" w:hAnsi="仿宋" w:hint="eastAsia"/>
                <w:sz w:val="28"/>
              </w:rPr>
              <w:t>__日</w:t>
            </w:r>
          </w:p>
          <w:p w:rsidR="007643B2" w:rsidRPr="009502EC" w:rsidRDefault="007643B2" w:rsidP="009502EC">
            <w:pPr>
              <w:rPr>
                <w:rFonts w:ascii="仿宋" w:eastAsia="仿宋" w:hAnsi="仿宋"/>
                <w:sz w:val="28"/>
              </w:rPr>
            </w:pPr>
          </w:p>
          <w:p w:rsidR="007643B2" w:rsidRPr="009502EC" w:rsidRDefault="007643B2" w:rsidP="009502EC">
            <w:pPr>
              <w:rPr>
                <w:rFonts w:ascii="仿宋" w:eastAsia="仿宋" w:hAnsi="仿宋"/>
                <w:sz w:val="28"/>
              </w:rPr>
            </w:pPr>
            <w:r w:rsidRPr="009502EC">
              <w:rPr>
                <w:rFonts w:ascii="仿宋" w:eastAsia="仿宋" w:hAnsi="仿宋" w:hint="eastAsia"/>
                <w:sz w:val="28"/>
              </w:rPr>
              <w:t>授权人签字：                     被授权人签字</w:t>
            </w:r>
            <w:r>
              <w:rPr>
                <w:rFonts w:ascii="仿宋" w:eastAsia="仿宋" w:hAnsi="仿宋" w:hint="eastAsia"/>
                <w:sz w:val="28"/>
              </w:rPr>
              <w:t>：</w:t>
            </w:r>
          </w:p>
          <w:p w:rsidR="007643B2" w:rsidRPr="009502EC" w:rsidRDefault="007643B2" w:rsidP="006225AF">
            <w:pPr>
              <w:ind w:firstLineChars="200" w:firstLine="560"/>
              <w:rPr>
                <w:rFonts w:ascii="仿宋" w:eastAsia="仿宋" w:hAnsi="仿宋" w:hint="eastAsia"/>
                <w:sz w:val="28"/>
              </w:rPr>
            </w:pPr>
            <w:r w:rsidRPr="009502EC">
              <w:rPr>
                <w:rFonts w:ascii="仿宋" w:eastAsia="仿宋" w:hAnsi="仿宋" w:hint="eastAsia"/>
                <w:sz w:val="28"/>
              </w:rPr>
              <w:t>日期：                           日期：</w:t>
            </w:r>
          </w:p>
        </w:tc>
        <w:bookmarkStart w:id="0" w:name="_GoBack"/>
        <w:bookmarkEnd w:id="0"/>
      </w:tr>
    </w:tbl>
    <w:p w:rsidR="006225AF" w:rsidRPr="00533D4A" w:rsidRDefault="009502EC">
      <w:r>
        <w:rPr>
          <w:rFonts w:hint="eastAsia"/>
        </w:rPr>
        <w:t>*</w:t>
      </w:r>
      <w:r>
        <w:rPr>
          <w:rFonts w:hint="eastAsia"/>
        </w:rPr>
        <w:t>本授权书一式二份，一份送实验室与设备管理部存档，一份由课题组留存。</w:t>
      </w:r>
    </w:p>
    <w:sectPr w:rsidR="006225AF" w:rsidRPr="00533D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DBD" w:rsidRDefault="00C53DBD" w:rsidP="00533D4A">
      <w:r>
        <w:separator/>
      </w:r>
    </w:p>
  </w:endnote>
  <w:endnote w:type="continuationSeparator" w:id="0">
    <w:p w:rsidR="00C53DBD" w:rsidRDefault="00C53DBD" w:rsidP="0053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DBD" w:rsidRDefault="00C53DBD" w:rsidP="00533D4A">
      <w:r>
        <w:separator/>
      </w:r>
    </w:p>
  </w:footnote>
  <w:footnote w:type="continuationSeparator" w:id="0">
    <w:p w:rsidR="00C53DBD" w:rsidRDefault="00C53DBD" w:rsidP="00533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A09"/>
    <w:multiLevelType w:val="hybridMultilevel"/>
    <w:tmpl w:val="0C1E4E4A"/>
    <w:lvl w:ilvl="0" w:tplc="80E2FF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65C"/>
    <w:rsid w:val="00417B22"/>
    <w:rsid w:val="00533D4A"/>
    <w:rsid w:val="006225AF"/>
    <w:rsid w:val="007643B2"/>
    <w:rsid w:val="00942774"/>
    <w:rsid w:val="009502EC"/>
    <w:rsid w:val="009C1BFC"/>
    <w:rsid w:val="009C765C"/>
    <w:rsid w:val="00A03D8F"/>
    <w:rsid w:val="00C53DBD"/>
    <w:rsid w:val="00EC0A42"/>
    <w:rsid w:val="00F35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D4A"/>
    <w:rPr>
      <w:sz w:val="18"/>
      <w:szCs w:val="18"/>
    </w:rPr>
  </w:style>
  <w:style w:type="paragraph" w:styleId="a4">
    <w:name w:val="footer"/>
    <w:basedOn w:val="a"/>
    <w:link w:val="Char0"/>
    <w:uiPriority w:val="99"/>
    <w:unhideWhenUsed/>
    <w:rsid w:val="00533D4A"/>
    <w:pPr>
      <w:tabs>
        <w:tab w:val="center" w:pos="4153"/>
        <w:tab w:val="right" w:pos="8306"/>
      </w:tabs>
      <w:snapToGrid w:val="0"/>
      <w:jc w:val="left"/>
    </w:pPr>
    <w:rPr>
      <w:sz w:val="18"/>
      <w:szCs w:val="18"/>
    </w:rPr>
  </w:style>
  <w:style w:type="character" w:customStyle="1" w:styleId="Char0">
    <w:name w:val="页脚 Char"/>
    <w:basedOn w:val="a0"/>
    <w:link w:val="a4"/>
    <w:uiPriority w:val="99"/>
    <w:rsid w:val="00533D4A"/>
    <w:rPr>
      <w:sz w:val="18"/>
      <w:szCs w:val="18"/>
    </w:rPr>
  </w:style>
  <w:style w:type="table" w:styleId="a5">
    <w:name w:val="Table Grid"/>
    <w:basedOn w:val="a1"/>
    <w:uiPriority w:val="59"/>
    <w:rsid w:val="00EC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225A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D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D4A"/>
    <w:rPr>
      <w:sz w:val="18"/>
      <w:szCs w:val="18"/>
    </w:rPr>
  </w:style>
  <w:style w:type="paragraph" w:styleId="a4">
    <w:name w:val="footer"/>
    <w:basedOn w:val="a"/>
    <w:link w:val="Char0"/>
    <w:uiPriority w:val="99"/>
    <w:unhideWhenUsed/>
    <w:rsid w:val="00533D4A"/>
    <w:pPr>
      <w:tabs>
        <w:tab w:val="center" w:pos="4153"/>
        <w:tab w:val="right" w:pos="8306"/>
      </w:tabs>
      <w:snapToGrid w:val="0"/>
      <w:jc w:val="left"/>
    </w:pPr>
    <w:rPr>
      <w:sz w:val="18"/>
      <w:szCs w:val="18"/>
    </w:rPr>
  </w:style>
  <w:style w:type="character" w:customStyle="1" w:styleId="Char0">
    <w:name w:val="页脚 Char"/>
    <w:basedOn w:val="a0"/>
    <w:link w:val="a4"/>
    <w:uiPriority w:val="99"/>
    <w:rsid w:val="00533D4A"/>
    <w:rPr>
      <w:sz w:val="18"/>
      <w:szCs w:val="18"/>
    </w:rPr>
  </w:style>
  <w:style w:type="table" w:styleId="a5">
    <w:name w:val="Table Grid"/>
    <w:basedOn w:val="a1"/>
    <w:uiPriority w:val="59"/>
    <w:rsid w:val="00EC0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225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59</Words>
  <Characters>340</Characters>
  <Application>Microsoft Office Word</Application>
  <DocSecurity>0</DocSecurity>
  <Lines>2</Lines>
  <Paragraphs>1</Paragraphs>
  <ScaleCrop>false</ScaleCrop>
  <Company>Home</Company>
  <LinksUpToDate>false</LinksUpToDate>
  <CharactersWithSpaces>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5</cp:revision>
  <cp:lastPrinted>2019-06-24T04:02:00Z</cp:lastPrinted>
  <dcterms:created xsi:type="dcterms:W3CDTF">2019-06-24T03:16:00Z</dcterms:created>
  <dcterms:modified xsi:type="dcterms:W3CDTF">2019-06-24T08:41:00Z</dcterms:modified>
</cp:coreProperties>
</file>