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81352" w14:textId="303BBEDF" w:rsidR="00E75B26" w:rsidRDefault="00E75B26" w:rsidP="00E75B26">
      <w:pPr>
        <w:jc w:val="center"/>
        <w:rPr>
          <w:rFonts w:ascii="华文中宋" w:eastAsia="华文中宋" w:hAnsi="华文中宋" w:hint="eastAsia"/>
          <w:b/>
          <w:bCs/>
          <w:sz w:val="36"/>
          <w:szCs w:val="36"/>
        </w:rPr>
      </w:pPr>
    </w:p>
    <w:tbl>
      <w:tblPr>
        <w:tblW w:w="99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6"/>
        <w:gridCol w:w="8156"/>
      </w:tblGrid>
      <w:tr w:rsidR="00E75B26" w14:paraId="3F3DB466" w14:textId="77777777" w:rsidTr="00232A67">
        <w:trPr>
          <w:trHeight w:val="581"/>
          <w:jc w:val="center"/>
        </w:trPr>
        <w:tc>
          <w:tcPr>
            <w:tcW w:w="18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9F341" w14:textId="77777777" w:rsidR="00E75B26" w:rsidRDefault="00E75B26" w:rsidP="00232A67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</w:rPr>
              <w:t>设备名称</w:t>
            </w:r>
          </w:p>
        </w:tc>
        <w:tc>
          <w:tcPr>
            <w:tcW w:w="81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A5BC83" w14:textId="590097DB" w:rsidR="00E75B26" w:rsidRPr="00F21A88" w:rsidRDefault="004F306C" w:rsidP="00232A67">
            <w:pPr>
              <w:spacing w:line="312" w:lineRule="auto"/>
              <w:rPr>
                <w:rFonts w:ascii="楷体_GB2312" w:eastAsia="楷体_GB2312"/>
                <w:color w:val="FF0000"/>
                <w:sz w:val="28"/>
                <w:u w:color="000000"/>
              </w:rPr>
            </w:pPr>
            <w:r>
              <w:rPr>
                <w:rFonts w:ascii="楷体_GB2312" w:eastAsia="楷体_GB2312" w:hint="eastAsia"/>
                <w:sz w:val="28"/>
                <w:szCs w:val="21"/>
              </w:rPr>
              <w:t>液相色谱串联飞行时</w:t>
            </w:r>
            <w:proofErr w:type="gramStart"/>
            <w:r>
              <w:rPr>
                <w:rFonts w:ascii="楷体_GB2312" w:eastAsia="楷体_GB2312" w:hint="eastAsia"/>
                <w:sz w:val="28"/>
                <w:szCs w:val="21"/>
              </w:rPr>
              <w:t>间质谱联用系统维保服务</w:t>
            </w:r>
            <w:proofErr w:type="gramEnd"/>
          </w:p>
        </w:tc>
      </w:tr>
      <w:tr w:rsidR="00E75B26" w14:paraId="18227D40" w14:textId="77777777" w:rsidTr="00232A67">
        <w:trPr>
          <w:trHeight w:val="447"/>
          <w:jc w:val="center"/>
        </w:trPr>
        <w:tc>
          <w:tcPr>
            <w:tcW w:w="1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E797B" w14:textId="77777777" w:rsidR="00E75B26" w:rsidRDefault="00E75B26" w:rsidP="00E75B26">
            <w:pPr>
              <w:spacing w:line="312" w:lineRule="auto"/>
              <w:ind w:leftChars="-14" w:left="-28"/>
              <w:jc w:val="center"/>
              <w:rPr>
                <w:rFonts w:ascii="黑体" w:eastAsia="黑体"/>
                <w:bCs/>
                <w:kern w:val="2"/>
                <w:sz w:val="24"/>
                <w:szCs w:val="24"/>
              </w:rPr>
            </w:pPr>
            <w:r>
              <w:rPr>
                <w:rFonts w:ascii="黑体" w:eastAsia="黑体" w:hint="eastAsia"/>
                <w:bCs/>
                <w:sz w:val="24"/>
              </w:rPr>
              <w:t>拟开展工作</w:t>
            </w:r>
          </w:p>
        </w:tc>
        <w:tc>
          <w:tcPr>
            <w:tcW w:w="8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C74804" w14:textId="3EC43056" w:rsidR="00E75B26" w:rsidRPr="00F21A88" w:rsidRDefault="00F21A88" w:rsidP="00F21A88">
            <w:pPr>
              <w:spacing w:line="312" w:lineRule="auto"/>
              <w:rPr>
                <w:rFonts w:ascii="楷体_GB2312" w:eastAsia="楷体_GB2312"/>
                <w:bCs/>
                <w:sz w:val="28"/>
                <w:szCs w:val="28"/>
                <w:u w:color="000000"/>
              </w:rPr>
            </w:pPr>
            <w:r w:rsidRPr="00F21A88">
              <w:rPr>
                <w:rFonts w:ascii="楷体_GB2312" w:eastAsia="楷体_GB2312" w:hint="eastAsia"/>
                <w:bCs/>
                <w:sz w:val="28"/>
                <w:szCs w:val="28"/>
                <w:u w:color="000000"/>
              </w:rPr>
              <w:t>对高分辨液质联用仪进行维护保养</w:t>
            </w:r>
            <w:r w:rsidR="004F306C">
              <w:rPr>
                <w:rFonts w:ascii="楷体_GB2312" w:eastAsia="楷体_GB2312" w:hint="eastAsia"/>
                <w:bCs/>
                <w:sz w:val="28"/>
                <w:szCs w:val="28"/>
                <w:u w:color="000000"/>
              </w:rPr>
              <w:t>和</w:t>
            </w:r>
            <w:r w:rsidRPr="00F21A88">
              <w:rPr>
                <w:rFonts w:ascii="楷体_GB2312" w:eastAsia="楷体_GB2312" w:hint="eastAsia"/>
                <w:bCs/>
                <w:sz w:val="28"/>
                <w:szCs w:val="28"/>
                <w:u w:color="000000"/>
              </w:rPr>
              <w:t>维修</w:t>
            </w:r>
          </w:p>
        </w:tc>
      </w:tr>
      <w:tr w:rsidR="00E75B26" w14:paraId="0BFB43F1" w14:textId="77777777" w:rsidTr="009A5890">
        <w:trPr>
          <w:trHeight w:val="1403"/>
          <w:jc w:val="center"/>
        </w:trPr>
        <w:tc>
          <w:tcPr>
            <w:tcW w:w="1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2BB1C6" w14:textId="77777777" w:rsidR="00E75B26" w:rsidRDefault="00E75B26" w:rsidP="00232A67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</w:rPr>
              <w:t>技术指标</w:t>
            </w:r>
          </w:p>
        </w:tc>
        <w:tc>
          <w:tcPr>
            <w:tcW w:w="8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4FFB9A" w14:textId="77777777" w:rsidR="00F21A88" w:rsidRPr="00AC0238" w:rsidRDefault="00F21A88" w:rsidP="00AC0238">
            <w:pPr>
              <w:spacing w:line="480" w:lineRule="exact"/>
              <w:rPr>
                <w:rFonts w:ascii="仿宋_GB2312" w:eastAsia="仿宋_GB2312"/>
                <w:bCs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一、服务内容</w:t>
            </w:r>
          </w:p>
          <w:p w14:paraId="5E72F541" w14:textId="354B60BF" w:rsidR="000870A6" w:rsidRDefault="00F21A88" w:rsidP="00AC0238">
            <w:pPr>
              <w:spacing w:line="480" w:lineRule="exact"/>
              <w:rPr>
                <w:rFonts w:ascii="仿宋_GB2312" w:eastAsia="仿宋_GB2312"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★</w:t>
            </w: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1、厂家</w:t>
            </w:r>
            <w:r w:rsidR="00131A26">
              <w:rPr>
                <w:rFonts w:ascii="仿宋_GB2312" w:eastAsia="仿宋_GB2312" w:hint="eastAsia"/>
                <w:bCs/>
                <w:sz w:val="28"/>
                <w:szCs w:val="28"/>
              </w:rPr>
              <w:t>、</w:t>
            </w: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型号</w:t>
            </w:r>
            <w:r w:rsidR="00131A26">
              <w:rPr>
                <w:rFonts w:ascii="仿宋_GB2312" w:eastAsia="仿宋_GB2312" w:hint="eastAsia"/>
                <w:bCs/>
                <w:sz w:val="28"/>
                <w:szCs w:val="28"/>
              </w:rPr>
              <w:t>及数量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：AB SCIEX公司</w:t>
            </w:r>
            <w:r w:rsidR="00987808" w:rsidRPr="00AC0238">
              <w:rPr>
                <w:rFonts w:ascii="仿宋_GB2312" w:eastAsia="仿宋_GB2312" w:hint="eastAsia"/>
                <w:sz w:val="28"/>
                <w:szCs w:val="28"/>
              </w:rPr>
              <w:t>Triple TOF 6600液质仪</w:t>
            </w:r>
            <w:r w:rsidR="00131A26">
              <w:rPr>
                <w:rFonts w:ascii="仿宋_GB2312" w:eastAsia="仿宋_GB2312" w:hint="eastAsia"/>
                <w:sz w:val="28"/>
                <w:szCs w:val="28"/>
              </w:rPr>
              <w:t>1台</w:t>
            </w:r>
            <w:r w:rsidR="00987808">
              <w:rPr>
                <w:rFonts w:ascii="仿宋_GB2312" w:eastAsia="仿宋_GB2312" w:hint="eastAsia"/>
                <w:sz w:val="28"/>
                <w:szCs w:val="28"/>
              </w:rPr>
              <w:t>、X500B QTOF液质仪</w:t>
            </w:r>
            <w:r w:rsidR="00131A26">
              <w:rPr>
                <w:rFonts w:ascii="仿宋_GB2312" w:eastAsia="仿宋_GB2312" w:hint="eastAsia"/>
                <w:sz w:val="28"/>
                <w:szCs w:val="28"/>
              </w:rPr>
              <w:t>1台</w:t>
            </w:r>
            <w:r w:rsidR="00987808">
              <w:rPr>
                <w:rFonts w:ascii="仿宋_GB2312" w:eastAsia="仿宋_GB2312" w:hint="eastAsia"/>
                <w:sz w:val="28"/>
                <w:szCs w:val="28"/>
              </w:rPr>
              <w:t>、</w:t>
            </w:r>
            <w:r w:rsidR="00131A26" w:rsidRPr="00131A26">
              <w:rPr>
                <w:rFonts w:ascii="仿宋_GB2312" w:eastAsia="仿宋_GB2312"/>
                <w:sz w:val="28"/>
                <w:szCs w:val="28"/>
              </w:rPr>
              <w:t>Triple</w:t>
            </w:r>
            <w:r w:rsidR="00131A26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="00987808">
              <w:rPr>
                <w:rFonts w:ascii="仿宋_GB2312" w:eastAsia="仿宋_GB2312" w:hint="eastAsia"/>
                <w:sz w:val="28"/>
                <w:szCs w:val="28"/>
              </w:rPr>
              <w:t>TOF 6600+液质仪</w:t>
            </w:r>
            <w:r w:rsidR="00131A26">
              <w:rPr>
                <w:rFonts w:ascii="仿宋_GB2312" w:eastAsia="仿宋_GB2312" w:hint="eastAsia"/>
                <w:sz w:val="28"/>
                <w:szCs w:val="28"/>
              </w:rPr>
              <w:t>1</w:t>
            </w:r>
            <w:r w:rsidR="00987808">
              <w:rPr>
                <w:rFonts w:ascii="仿宋_GB2312" w:eastAsia="仿宋_GB2312" w:hint="eastAsia"/>
                <w:sz w:val="28"/>
                <w:szCs w:val="28"/>
              </w:rPr>
              <w:t>台；</w:t>
            </w:r>
          </w:p>
          <w:p w14:paraId="75FEE908" w14:textId="3FD6CD6A" w:rsidR="00BC081B" w:rsidRPr="00AC0238" w:rsidRDefault="00BC081B" w:rsidP="00AC0238">
            <w:pPr>
              <w:spacing w:line="480" w:lineRule="exact"/>
              <w:ind w:leftChars="7" w:left="14"/>
              <w:rPr>
                <w:rFonts w:ascii="仿宋_GB2312" w:eastAsia="仿宋_GB2312"/>
                <w:bCs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★</w:t>
            </w:r>
            <w:r w:rsidR="00F21A88"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2、</w:t>
            </w:r>
            <w:r w:rsidR="005C76EC">
              <w:rPr>
                <w:rFonts w:ascii="仿宋_GB2312" w:eastAsia="仿宋_GB2312" w:hint="eastAsia"/>
                <w:bCs/>
                <w:sz w:val="28"/>
                <w:szCs w:val="28"/>
              </w:rPr>
              <w:t>服务期内</w:t>
            </w: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至少包括故障零件费、交通费、工时费、PM Kit</w:t>
            </w:r>
          </w:p>
          <w:p w14:paraId="4F3EDFD3" w14:textId="77777777" w:rsidR="00BC081B" w:rsidRPr="00AC0238" w:rsidRDefault="00BC081B" w:rsidP="00AC0238">
            <w:pPr>
              <w:spacing w:line="480" w:lineRule="exact"/>
              <w:ind w:leftChars="7" w:left="14" w:firstLineChars="250" w:firstLine="700"/>
              <w:rPr>
                <w:rFonts w:ascii="仿宋_GB2312" w:eastAsia="仿宋_GB2312"/>
                <w:bCs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等全免;</w:t>
            </w:r>
          </w:p>
          <w:p w14:paraId="5E919119" w14:textId="77777777" w:rsidR="005C76EC" w:rsidRDefault="00BC081B" w:rsidP="00EB62E5">
            <w:pPr>
              <w:spacing w:line="480" w:lineRule="exact"/>
              <w:ind w:firstLineChars="60" w:firstLine="168"/>
              <w:rPr>
                <w:rFonts w:ascii="仿宋_GB2312" w:eastAsia="仿宋_GB2312"/>
                <w:bCs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</w:t>
            </w: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3、</w:t>
            </w:r>
            <w:r w:rsidR="005C76EC">
              <w:rPr>
                <w:rFonts w:ascii="仿宋_GB2312" w:eastAsia="仿宋_GB2312" w:hint="eastAsia"/>
                <w:bCs/>
                <w:sz w:val="28"/>
                <w:szCs w:val="28"/>
              </w:rPr>
              <w:t>服务期内维修和保养不限次数；</w:t>
            </w:r>
          </w:p>
          <w:p w14:paraId="2D02E5FD" w14:textId="77777777" w:rsidR="00C8550E" w:rsidRPr="00EB62E5" w:rsidRDefault="005C76EC" w:rsidP="005C76EC">
            <w:pPr>
              <w:spacing w:line="480" w:lineRule="exact"/>
              <w:ind w:firstLineChars="120" w:firstLine="336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4、</w:t>
            </w:r>
            <w:r w:rsidRPr="00EB62E5"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服务期内每台仪器可免费更换2次损坏的备件，总次数为6</w:t>
            </w:r>
          </w:p>
          <w:p w14:paraId="336BBF07" w14:textId="7761B9B4" w:rsidR="005C76EC" w:rsidRDefault="005C76EC" w:rsidP="00C8550E">
            <w:pPr>
              <w:spacing w:line="480" w:lineRule="exact"/>
              <w:ind w:firstLineChars="270" w:firstLine="756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:u w:color="000000"/>
              </w:rPr>
            </w:pPr>
            <w:r w:rsidRPr="00EB62E5"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次，超出后</w:t>
            </w:r>
            <w:r w:rsidR="00C8550E" w:rsidRPr="00EB62E5"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提供</w:t>
            </w:r>
            <w:r w:rsidRPr="00EB62E5"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的备件价格应</w:t>
            </w:r>
            <w:r w:rsidR="00C8550E" w:rsidRPr="00EB62E5"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给与市场价</w:t>
            </w:r>
            <w:r w:rsidRPr="00EB62E5"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8折优惠；</w:t>
            </w:r>
          </w:p>
          <w:p w14:paraId="6E861A9A" w14:textId="77777777" w:rsidR="00C8550E" w:rsidRDefault="005C76EC" w:rsidP="00C8550E">
            <w:pPr>
              <w:spacing w:line="480" w:lineRule="exact"/>
              <w:ind w:firstLineChars="120" w:firstLine="336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5、</w:t>
            </w:r>
            <w:r w:rsidR="00C8550E"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服务器内</w:t>
            </w:r>
            <w:r w:rsidR="00430FD7" w:rsidRPr="00AC0238"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更换的零件为</w:t>
            </w:r>
            <w:r w:rsidR="00430FD7" w:rsidRPr="00AC0238">
              <w:rPr>
                <w:rFonts w:ascii="仿宋_GB2312" w:eastAsia="仿宋_GB2312" w:hint="eastAsia"/>
                <w:sz w:val="28"/>
                <w:szCs w:val="28"/>
              </w:rPr>
              <w:t>原厂</w:t>
            </w:r>
            <w:r w:rsidR="00232A67" w:rsidRPr="00AC0238">
              <w:rPr>
                <w:rFonts w:ascii="仿宋_GB2312" w:eastAsia="仿宋_GB2312" w:hint="eastAsia"/>
                <w:sz w:val="28"/>
                <w:szCs w:val="28"/>
              </w:rPr>
              <w:t>全新</w:t>
            </w:r>
            <w:r w:rsidR="00430FD7" w:rsidRPr="00AC0238">
              <w:rPr>
                <w:rFonts w:ascii="仿宋_GB2312" w:eastAsia="仿宋_GB2312" w:hint="eastAsia"/>
                <w:sz w:val="28"/>
                <w:szCs w:val="28"/>
              </w:rPr>
              <w:t>配件，到货期不超过2个月</w:t>
            </w:r>
            <w:r w:rsidR="00232A67" w:rsidRPr="00AC0238">
              <w:rPr>
                <w:rFonts w:ascii="仿宋_GB2312" w:eastAsia="仿宋_GB2312" w:hint="eastAsia"/>
                <w:sz w:val="28"/>
                <w:szCs w:val="28"/>
              </w:rPr>
              <w:t>，</w:t>
            </w:r>
          </w:p>
          <w:p w14:paraId="7E6548F7" w14:textId="7E466B0F" w:rsidR="00F21A88" w:rsidRPr="00C8550E" w:rsidRDefault="00BC081B" w:rsidP="00C8550E">
            <w:pPr>
              <w:spacing w:line="480" w:lineRule="exact"/>
              <w:ind w:firstLineChars="270" w:firstLine="756"/>
              <w:rPr>
                <w:rFonts w:ascii="仿宋_GB2312" w:eastAsia="仿宋_GB2312"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</w:rPr>
              <w:t>须</w:t>
            </w:r>
            <w:r w:rsidR="00232A67" w:rsidRPr="00AC0238">
              <w:rPr>
                <w:rFonts w:ascii="仿宋_GB2312" w:eastAsia="仿宋_GB2312" w:hint="eastAsia"/>
                <w:sz w:val="28"/>
                <w:szCs w:val="28"/>
              </w:rPr>
              <w:t>提供完税证明</w:t>
            </w:r>
            <w:r w:rsidR="00430FD7" w:rsidRPr="00AC0238">
              <w:rPr>
                <w:rFonts w:ascii="仿宋_GB2312" w:eastAsia="仿宋_GB2312" w:hint="eastAsia"/>
                <w:sz w:val="28"/>
                <w:szCs w:val="28"/>
              </w:rPr>
              <w:t>；</w:t>
            </w:r>
          </w:p>
          <w:p w14:paraId="0EAD3108" w14:textId="77777777" w:rsidR="00F21A88" w:rsidRPr="00AC0238" w:rsidRDefault="00430FD7" w:rsidP="00957FBA">
            <w:pPr>
              <w:spacing w:line="480" w:lineRule="exact"/>
              <w:ind w:firstLineChars="120" w:firstLine="336"/>
              <w:rPr>
                <w:rFonts w:ascii="仿宋_GB2312" w:eastAsia="仿宋_GB2312"/>
                <w:bCs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6、保养内容按原厂维修手册执行，</w:t>
            </w:r>
            <w:r w:rsidR="009A5890"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至少包括</w:t>
            </w: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：</w:t>
            </w:r>
          </w:p>
          <w:p w14:paraId="253EB8C7" w14:textId="77777777" w:rsidR="009A5890" w:rsidRPr="00AC0238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离子源清洗：离子源内腔清洗、离子源探针清洗、APCI放</w:t>
            </w:r>
          </w:p>
          <w:p w14:paraId="72437EF6" w14:textId="77777777" w:rsidR="009A5890" w:rsidRPr="00AC0238" w:rsidRDefault="009A5890" w:rsidP="00AC0238">
            <w:pPr>
              <w:autoSpaceDE/>
              <w:autoSpaceDN/>
              <w:adjustRightInd/>
              <w:spacing w:line="480" w:lineRule="exact"/>
              <w:ind w:firstLineChars="300" w:firstLine="840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电针清洗；</w:t>
            </w:r>
          </w:p>
          <w:p w14:paraId="226A86F3" w14:textId="77777777" w:rsidR="009A5890" w:rsidRPr="00AC0238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喷雾针更换、加热头加热性能检查；</w:t>
            </w:r>
          </w:p>
          <w:p w14:paraId="6BC7DB30" w14:textId="77777777" w:rsidR="009A5890" w:rsidRPr="00AC0238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接口清洗</w:t>
            </w:r>
            <w:r w:rsidR="00AC0238"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：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Curtain Plate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清洗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、Orifice Plate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外侧清</w:t>
            </w:r>
          </w:p>
          <w:p w14:paraId="6D30A224" w14:textId="77777777" w:rsidR="009A5890" w:rsidRPr="00AC0238" w:rsidRDefault="009A5890" w:rsidP="00AC0238">
            <w:pPr>
              <w:autoSpaceDE/>
              <w:autoSpaceDN/>
              <w:adjustRightInd/>
              <w:spacing w:line="480" w:lineRule="exact"/>
              <w:ind w:left="300" w:firstLineChars="200" w:firstLine="560"/>
              <w:jc w:val="both"/>
              <w:rPr>
                <w:rFonts w:ascii="仿宋_GB2312" w:eastAsia="仿宋_GB2312"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洗；</w:t>
            </w:r>
          </w:p>
          <w:p w14:paraId="7DC939E2" w14:textId="77777777" w:rsidR="009A5890" w:rsidRPr="00AC0238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真空腔前端清洗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：Orifice Plate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内侧清洗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、Skimmer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清洗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、</w:t>
            </w:r>
          </w:p>
          <w:p w14:paraId="2BBE8837" w14:textId="77777777" w:rsidR="009A5890" w:rsidRPr="00AC0238" w:rsidRDefault="009A5890" w:rsidP="00AC0238">
            <w:pPr>
              <w:autoSpaceDE/>
              <w:autoSpaceDN/>
              <w:adjustRightInd/>
              <w:spacing w:line="480" w:lineRule="exact"/>
              <w:ind w:left="300" w:firstLineChars="200" w:firstLine="560"/>
              <w:jc w:val="both"/>
              <w:rPr>
                <w:rFonts w:ascii="仿宋_GB2312" w:eastAsia="仿宋_GB2312"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</w:rPr>
              <w:t>Q0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清洗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、IQ1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清洗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（Q0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区域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）；</w:t>
            </w:r>
          </w:p>
          <w:p w14:paraId="477C7C39" w14:textId="77777777" w:rsidR="009A5890" w:rsidRPr="00AC0238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真空腔后端清洗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：IQ1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清洗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（Q1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区域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）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、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ST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清洗、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Q1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 xml:space="preserve">清洗、 </w:t>
            </w:r>
          </w:p>
          <w:p w14:paraId="0DB6732C" w14:textId="77777777" w:rsidR="009A5890" w:rsidRPr="00AC0238" w:rsidRDefault="009A5890" w:rsidP="00AC0238">
            <w:pPr>
              <w:autoSpaceDE/>
              <w:autoSpaceDN/>
              <w:adjustRightInd/>
              <w:spacing w:line="480" w:lineRule="exact"/>
              <w:ind w:left="300" w:firstLineChars="200" w:firstLine="560"/>
              <w:jc w:val="both"/>
              <w:rPr>
                <w:rFonts w:ascii="仿宋_GB2312" w:eastAsia="仿宋_GB2312"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</w:rPr>
              <w:t>Q3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清洗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、Q2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入口与出口清洗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；</w:t>
            </w:r>
          </w:p>
          <w:p w14:paraId="2B6D1802" w14:textId="77777777" w:rsidR="009A5890" w:rsidRPr="00AC0238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电路系统检查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：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离子透镜控制系统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、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真空控制系统、信号</w:t>
            </w:r>
          </w:p>
          <w:p w14:paraId="133EC0F9" w14:textId="77777777" w:rsidR="009A5890" w:rsidRPr="00AC0238" w:rsidRDefault="009A5890" w:rsidP="00AC0238">
            <w:pPr>
              <w:autoSpaceDE/>
              <w:autoSpaceDN/>
              <w:adjustRightInd/>
              <w:spacing w:line="480" w:lineRule="exact"/>
              <w:ind w:firstLineChars="300" w:firstLine="840"/>
              <w:jc w:val="both"/>
              <w:rPr>
                <w:rFonts w:ascii="仿宋_GB2312" w:eastAsia="仿宋_GB2312"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鉴别器、离子源高压、检测器高压、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Coil Box；</w:t>
            </w:r>
          </w:p>
          <w:p w14:paraId="697DC56E" w14:textId="77777777" w:rsidR="009A5890" w:rsidRPr="00AC0238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供气系统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ab/>
              <w:t>Gas1,Gas2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供气检查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（ASD）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、</w:t>
            </w:r>
            <w:r w:rsidRPr="00AC0238">
              <w:rPr>
                <w:rFonts w:ascii="仿宋_GB2312" w:eastAsia="仿宋_GB2312" w:hint="eastAsia"/>
                <w:sz w:val="28"/>
                <w:szCs w:val="28"/>
              </w:rPr>
              <w:t>E</w:t>
            </w: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xhaust供气与工</w:t>
            </w:r>
          </w:p>
          <w:p w14:paraId="190BF6EA" w14:textId="77777777" w:rsidR="009A5890" w:rsidRPr="00AC0238" w:rsidRDefault="009A5890" w:rsidP="00AC0238">
            <w:pPr>
              <w:autoSpaceDE/>
              <w:autoSpaceDN/>
              <w:adjustRightInd/>
              <w:spacing w:line="480" w:lineRule="exact"/>
              <w:ind w:left="300" w:firstLineChars="150" w:firstLine="420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作状态检查（ASD）、CAD碰撞气设定与调节（ASD）；</w:t>
            </w:r>
          </w:p>
          <w:p w14:paraId="7B0C1C56" w14:textId="77777777" w:rsidR="009A5890" w:rsidRPr="00AC0238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仪器清理：空气过滤网清洗、空气过滤网更换、电路板及</w:t>
            </w:r>
          </w:p>
          <w:p w14:paraId="1AA80B53" w14:textId="77777777" w:rsidR="009A5890" w:rsidRPr="00AC0238" w:rsidRDefault="009A5890" w:rsidP="00AC0238">
            <w:pPr>
              <w:autoSpaceDE/>
              <w:autoSpaceDN/>
              <w:adjustRightInd/>
              <w:spacing w:line="480" w:lineRule="exact"/>
              <w:ind w:left="300" w:firstLineChars="150" w:firstLine="420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内部过滤网除尘；</w:t>
            </w:r>
          </w:p>
          <w:p w14:paraId="7B5296B0" w14:textId="77777777" w:rsidR="00C8550E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C8550E">
              <w:rPr>
                <w:rFonts w:ascii="仿宋_GB2312" w:eastAsia="仿宋_GB2312" w:hint="eastAsia"/>
                <w:sz w:val="28"/>
                <w:szCs w:val="28"/>
                <w:lang w:val="zh-CN"/>
              </w:rPr>
              <w:t>机械泵：泵油更换、废气过滤芯更换；</w:t>
            </w:r>
          </w:p>
          <w:p w14:paraId="661D1765" w14:textId="2A6BC68A" w:rsidR="009A5890" w:rsidRPr="00C8550E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C8550E">
              <w:rPr>
                <w:rFonts w:ascii="仿宋_GB2312" w:eastAsia="仿宋_GB2312" w:hint="eastAsia"/>
                <w:sz w:val="28"/>
                <w:szCs w:val="28"/>
                <w:lang w:val="zh-CN"/>
              </w:rPr>
              <w:t>检测器检查</w:t>
            </w:r>
            <w:r w:rsidR="00AC0238" w:rsidRPr="00C8550E">
              <w:rPr>
                <w:rFonts w:ascii="仿宋_GB2312" w:eastAsia="仿宋_GB2312" w:hint="eastAsia"/>
                <w:sz w:val="28"/>
                <w:szCs w:val="28"/>
                <w:lang w:val="zh-CN"/>
              </w:rPr>
              <w:t>、仪器稳定性检查、四极杆放电检查</w:t>
            </w:r>
            <w:r w:rsidR="00C8550E">
              <w:rPr>
                <w:rFonts w:ascii="仿宋_GB2312" w:eastAsia="仿宋_GB2312" w:hint="eastAsia"/>
                <w:sz w:val="28"/>
                <w:szCs w:val="28"/>
                <w:lang w:val="zh-CN"/>
              </w:rPr>
              <w:t>；</w:t>
            </w:r>
          </w:p>
          <w:p w14:paraId="05175DAE" w14:textId="26B71D3C" w:rsidR="009A5890" w:rsidRPr="00AC0238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lastRenderedPageBreak/>
              <w:t>仪器参数优化：PPG正离子测试、PPG负离子测试、MS/MS性能测试、供气系统测试、真空系统测试</w:t>
            </w:r>
            <w:r w:rsidR="00C8550E">
              <w:rPr>
                <w:rFonts w:ascii="仿宋_GB2312" w:eastAsia="仿宋_GB2312" w:hint="eastAsia"/>
                <w:sz w:val="28"/>
                <w:szCs w:val="28"/>
                <w:lang w:val="zh-CN"/>
              </w:rPr>
              <w:t>；</w:t>
            </w:r>
          </w:p>
          <w:p w14:paraId="6C718379" w14:textId="2F209A94" w:rsidR="00232A67" w:rsidRPr="00AC0238" w:rsidRDefault="009A5890" w:rsidP="00957FBA">
            <w:pPr>
              <w:numPr>
                <w:ilvl w:val="0"/>
                <w:numId w:val="2"/>
              </w:numPr>
              <w:autoSpaceDE/>
              <w:autoSpaceDN/>
              <w:adjustRightInd/>
              <w:spacing w:line="480" w:lineRule="exact"/>
              <w:ind w:leftChars="160" w:left="320" w:firstLine="0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仪器性能测试报告</w:t>
            </w:r>
            <w:r w:rsidR="00C8550E">
              <w:rPr>
                <w:rFonts w:ascii="仿宋_GB2312" w:eastAsia="仿宋_GB2312" w:hint="eastAsia"/>
                <w:sz w:val="28"/>
                <w:szCs w:val="28"/>
                <w:lang w:val="zh-CN"/>
              </w:rPr>
              <w:t>；</w:t>
            </w:r>
          </w:p>
          <w:p w14:paraId="59CD99B0" w14:textId="77777777" w:rsidR="00AC0238" w:rsidRPr="00AC0238" w:rsidRDefault="00BC081B" w:rsidP="00957FBA">
            <w:pPr>
              <w:spacing w:line="480" w:lineRule="exact"/>
              <w:ind w:firstLineChars="120" w:firstLine="336"/>
              <w:rPr>
                <w:rFonts w:ascii="仿宋_GB2312" w:eastAsia="仿宋_GB2312"/>
                <w:bCs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7、免费提供仪器保养及清洗过程中所需原厂耗材或试剂，如</w:t>
            </w:r>
            <w:r w:rsidR="00AC0238"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无</w:t>
            </w:r>
          </w:p>
          <w:p w14:paraId="3F8DE1F5" w14:textId="52394ECB" w:rsidR="00F21A88" w:rsidRPr="00AC0238" w:rsidRDefault="00AC0238" w:rsidP="00AC0238">
            <w:pPr>
              <w:spacing w:line="480" w:lineRule="exact"/>
              <w:ind w:firstLineChars="250" w:firstLine="700"/>
              <w:rPr>
                <w:rFonts w:ascii="仿宋_GB2312" w:eastAsia="仿宋_GB2312"/>
                <w:bCs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尘刷、</w:t>
            </w:r>
            <w:r w:rsidR="00BC081B"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专用清洗剂</w:t>
            </w:r>
            <w:r w:rsidR="00957FBA">
              <w:rPr>
                <w:rFonts w:ascii="仿宋_GB2312" w:eastAsia="仿宋_GB2312" w:hint="eastAsia"/>
                <w:bCs/>
                <w:sz w:val="28"/>
                <w:szCs w:val="28"/>
              </w:rPr>
              <w:t>等；</w:t>
            </w:r>
            <w:r w:rsidR="00F21A88" w:rsidRPr="00AC0238">
              <w:rPr>
                <w:rFonts w:ascii="仿宋_GB2312" w:eastAsia="仿宋_GB2312" w:hint="eastAsia"/>
                <w:bCs/>
                <w:sz w:val="28"/>
                <w:szCs w:val="28"/>
              </w:rPr>
              <w:br/>
              <w:t>二、服务周期</w:t>
            </w:r>
          </w:p>
          <w:p w14:paraId="412258DC" w14:textId="6C7E18EA" w:rsidR="00F21A88" w:rsidRPr="00AC0238" w:rsidRDefault="00F21A88" w:rsidP="00AC0238">
            <w:pPr>
              <w:spacing w:line="480" w:lineRule="exact"/>
              <w:rPr>
                <w:rFonts w:ascii="仿宋_GB2312" w:eastAsia="仿宋_GB2312"/>
                <w:bCs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★</w:t>
            </w:r>
            <w:r w:rsidR="00D0543C">
              <w:rPr>
                <w:rFonts w:ascii="仿宋_GB2312" w:eastAsia="仿宋_GB2312" w:hint="eastAsia"/>
                <w:bCs/>
                <w:sz w:val="28"/>
                <w:szCs w:val="28"/>
              </w:rPr>
              <w:t>8</w:t>
            </w: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、</w:t>
            </w:r>
            <w:r w:rsidR="00C8550E">
              <w:rPr>
                <w:rFonts w:ascii="仿宋_GB2312" w:eastAsia="仿宋_GB2312" w:hint="eastAsia"/>
                <w:bCs/>
                <w:sz w:val="28"/>
                <w:szCs w:val="28"/>
              </w:rPr>
              <w:t>服务期限为签订合同后</w:t>
            </w: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1</w:t>
            </w:r>
            <w:r w:rsidR="00C8550E">
              <w:rPr>
                <w:rFonts w:ascii="仿宋_GB2312" w:eastAsia="仿宋_GB2312" w:hint="eastAsia"/>
                <w:bCs/>
                <w:sz w:val="28"/>
                <w:szCs w:val="28"/>
              </w:rPr>
              <w:t>2</w:t>
            </w:r>
            <w:r w:rsidR="00BC081B"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个</w:t>
            </w:r>
            <w:r w:rsidR="00C8550E">
              <w:rPr>
                <w:rFonts w:ascii="仿宋_GB2312" w:eastAsia="仿宋_GB2312" w:hint="eastAsia"/>
                <w:bCs/>
                <w:sz w:val="28"/>
                <w:szCs w:val="28"/>
              </w:rPr>
              <w:t>自然</w:t>
            </w:r>
            <w:r w:rsidR="00BC081B"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月；</w:t>
            </w:r>
          </w:p>
          <w:p w14:paraId="5E33BA6F" w14:textId="77777777" w:rsidR="00957FBA" w:rsidRDefault="00D0543C" w:rsidP="00957FBA">
            <w:pPr>
              <w:spacing w:line="480" w:lineRule="exact"/>
              <w:ind w:leftChars="140" w:left="560" w:hangingChars="100" w:hanging="28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9</w:t>
            </w:r>
            <w:r w:rsidR="00BC081B"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、</w:t>
            </w:r>
            <w:r w:rsidR="00957FBA">
              <w:rPr>
                <w:rFonts w:ascii="仿宋_GB2312" w:eastAsia="仿宋_GB2312" w:hint="eastAsia"/>
                <w:bCs/>
                <w:sz w:val="28"/>
                <w:szCs w:val="28"/>
              </w:rPr>
              <w:t>法定工作日期间</w:t>
            </w:r>
            <w:r w:rsidR="00957FBA"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设备出现故障时，</w:t>
            </w:r>
            <w:r w:rsidR="00957FBA">
              <w:rPr>
                <w:rFonts w:ascii="仿宋_GB2312" w:eastAsia="仿宋_GB2312" w:hint="eastAsia"/>
                <w:bCs/>
                <w:sz w:val="28"/>
                <w:szCs w:val="28"/>
              </w:rPr>
              <w:t>可通过</w:t>
            </w:r>
            <w:r w:rsidR="00957FBA"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400</w:t>
            </w:r>
            <w:r w:rsidR="00957FBA">
              <w:rPr>
                <w:rFonts w:ascii="仿宋_GB2312" w:eastAsia="仿宋_GB2312" w:hint="eastAsia"/>
                <w:bCs/>
                <w:sz w:val="28"/>
                <w:szCs w:val="28"/>
              </w:rPr>
              <w:t>或</w:t>
            </w:r>
            <w:r w:rsidR="00957FBA"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800</w:t>
            </w:r>
            <w:r w:rsidR="00AC0238">
              <w:rPr>
                <w:rFonts w:ascii="仿宋_GB2312" w:eastAsia="仿宋_GB2312" w:hint="eastAsia"/>
                <w:bCs/>
                <w:sz w:val="28"/>
                <w:szCs w:val="28"/>
              </w:rPr>
              <w:t>热线电话</w:t>
            </w:r>
          </w:p>
          <w:p w14:paraId="3630FEEF" w14:textId="08772784" w:rsidR="00D0543C" w:rsidRDefault="00D0543C" w:rsidP="00957FBA">
            <w:pPr>
              <w:spacing w:line="480" w:lineRule="exact"/>
              <w:ind w:leftChars="200" w:left="400" w:firstLineChars="100" w:firstLine="28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进行远程指导和报修；</w:t>
            </w:r>
          </w:p>
          <w:p w14:paraId="6BD2F165" w14:textId="60EB2F9E" w:rsidR="00F21A88" w:rsidRPr="00185822" w:rsidRDefault="00185822" w:rsidP="00185822">
            <w:pPr>
              <w:spacing w:line="480" w:lineRule="exact"/>
              <w:ind w:leftChars="58" w:left="536" w:hangingChars="150" w:hanging="42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*</w:t>
            </w:r>
            <w:r w:rsidR="00D0543C">
              <w:rPr>
                <w:rFonts w:ascii="仿宋_GB2312" w:eastAsia="仿宋_GB2312" w:hint="eastAsia"/>
                <w:bCs/>
                <w:sz w:val="28"/>
                <w:szCs w:val="28"/>
              </w:rPr>
              <w:t>10</w:t>
            </w:r>
            <w:r>
              <w:rPr>
                <w:rFonts w:ascii="仿宋_GB2312" w:eastAsia="仿宋_GB2312" w:hint="eastAsia"/>
                <w:bCs/>
                <w:sz w:val="28"/>
                <w:szCs w:val="28"/>
              </w:rPr>
              <w:t>、</w:t>
            </w:r>
            <w:r w:rsidR="00AC0238">
              <w:rPr>
                <w:rFonts w:ascii="仿宋_GB2312" w:eastAsia="仿宋_GB2312" w:hint="eastAsia"/>
                <w:bCs/>
                <w:sz w:val="28"/>
                <w:szCs w:val="28"/>
              </w:rPr>
              <w:t>工程师</w:t>
            </w:r>
            <w:r w:rsidR="00AC0238" w:rsidRPr="00185822">
              <w:rPr>
                <w:rFonts w:ascii="仿宋_GB2312" w:eastAsia="仿宋_GB2312" w:hint="eastAsia"/>
                <w:bCs/>
                <w:sz w:val="28"/>
                <w:szCs w:val="28"/>
              </w:rPr>
              <w:t>接到报修</w:t>
            </w:r>
            <w:r w:rsidR="00957FBA">
              <w:rPr>
                <w:rFonts w:ascii="仿宋_GB2312" w:eastAsia="仿宋_GB2312" w:hint="eastAsia"/>
                <w:bCs/>
                <w:sz w:val="28"/>
                <w:szCs w:val="28"/>
              </w:rPr>
              <w:t>后</w:t>
            </w:r>
            <w:r w:rsidR="00AC0238" w:rsidRPr="00185822">
              <w:rPr>
                <w:rFonts w:ascii="仿宋_GB2312" w:eastAsia="仿宋_GB2312" w:hint="eastAsia"/>
                <w:bCs/>
                <w:sz w:val="28"/>
                <w:szCs w:val="28"/>
              </w:rPr>
              <w:t>，</w:t>
            </w:r>
            <w:r w:rsidR="00BC081B" w:rsidRPr="00185822">
              <w:rPr>
                <w:rFonts w:ascii="仿宋_GB2312" w:eastAsia="仿宋_GB2312" w:hint="eastAsia"/>
                <w:bCs/>
                <w:sz w:val="28"/>
                <w:szCs w:val="28"/>
              </w:rPr>
              <w:t>须</w:t>
            </w:r>
            <w:r w:rsidR="00F21A88" w:rsidRPr="00185822">
              <w:rPr>
                <w:rFonts w:ascii="仿宋_GB2312" w:eastAsia="仿宋_GB2312" w:hint="eastAsia"/>
                <w:bCs/>
                <w:sz w:val="28"/>
                <w:szCs w:val="28"/>
              </w:rPr>
              <w:t>在4个工作时内</w:t>
            </w:r>
            <w:r w:rsidR="00D0543C">
              <w:rPr>
                <w:rFonts w:ascii="仿宋_GB2312" w:eastAsia="仿宋_GB2312" w:hint="eastAsia"/>
                <w:bCs/>
                <w:sz w:val="28"/>
                <w:szCs w:val="28"/>
              </w:rPr>
              <w:t>主动联系我方</w:t>
            </w:r>
            <w:r w:rsidR="00957FBA">
              <w:rPr>
                <w:rFonts w:ascii="仿宋_GB2312" w:eastAsia="仿宋_GB2312" w:hint="eastAsia"/>
                <w:bCs/>
                <w:sz w:val="28"/>
                <w:szCs w:val="28"/>
              </w:rPr>
              <w:t>，需要进行</w:t>
            </w:r>
            <w:r w:rsidR="00D0543C">
              <w:rPr>
                <w:rFonts w:ascii="仿宋_GB2312" w:eastAsia="仿宋_GB2312" w:hint="eastAsia"/>
                <w:bCs/>
                <w:sz w:val="28"/>
                <w:szCs w:val="28"/>
              </w:rPr>
              <w:t>现场维修的</w:t>
            </w:r>
            <w:r w:rsidR="00957FBA">
              <w:rPr>
                <w:rFonts w:ascii="仿宋_GB2312" w:eastAsia="仿宋_GB2312" w:hint="eastAsia"/>
                <w:bCs/>
                <w:sz w:val="28"/>
                <w:szCs w:val="28"/>
              </w:rPr>
              <w:t>仪器</w:t>
            </w:r>
            <w:r w:rsidR="00D0543C">
              <w:rPr>
                <w:rFonts w:ascii="仿宋_GB2312" w:eastAsia="仿宋_GB2312" w:hint="eastAsia"/>
                <w:bCs/>
                <w:sz w:val="28"/>
                <w:szCs w:val="28"/>
              </w:rPr>
              <w:t>应在</w:t>
            </w:r>
            <w:r w:rsidR="00957FBA">
              <w:rPr>
                <w:rFonts w:ascii="仿宋_GB2312" w:eastAsia="仿宋_GB2312" w:hint="eastAsia"/>
                <w:bCs/>
                <w:sz w:val="28"/>
                <w:szCs w:val="28"/>
              </w:rPr>
              <w:t>报修后3个工作日</w:t>
            </w:r>
            <w:r w:rsidR="00D0543C">
              <w:rPr>
                <w:rFonts w:ascii="仿宋_GB2312" w:eastAsia="仿宋_GB2312" w:hint="eastAsia"/>
                <w:bCs/>
                <w:sz w:val="28"/>
                <w:szCs w:val="28"/>
              </w:rPr>
              <w:t>内</w:t>
            </w:r>
            <w:r w:rsidR="00F21A88" w:rsidRPr="00185822">
              <w:rPr>
                <w:rFonts w:ascii="仿宋_GB2312" w:eastAsia="仿宋_GB2312" w:hint="eastAsia"/>
                <w:bCs/>
                <w:sz w:val="28"/>
                <w:szCs w:val="28"/>
              </w:rPr>
              <w:t>到场（节假日除外）</w:t>
            </w:r>
            <w:r w:rsidRPr="00185822">
              <w:rPr>
                <w:rFonts w:ascii="仿宋_GB2312" w:eastAsia="仿宋_GB2312" w:hint="eastAsia"/>
                <w:bCs/>
                <w:sz w:val="28"/>
                <w:szCs w:val="28"/>
              </w:rPr>
              <w:t>，</w:t>
            </w:r>
            <w:r w:rsidR="00D0543C">
              <w:rPr>
                <w:rFonts w:ascii="仿宋_GB2312" w:eastAsia="仿宋_GB2312" w:hint="eastAsia"/>
                <w:bCs/>
                <w:sz w:val="28"/>
                <w:szCs w:val="28"/>
              </w:rPr>
              <w:t>确</w:t>
            </w:r>
            <w:r w:rsidRPr="00185822">
              <w:rPr>
                <w:rFonts w:ascii="仿宋_GB2312" w:eastAsia="仿宋_GB2312" w:hint="eastAsia"/>
                <w:bCs/>
                <w:sz w:val="28"/>
                <w:szCs w:val="28"/>
              </w:rPr>
              <w:t>因特殊原因如交通管制、地质灾害等无法及时到达的应</w:t>
            </w:r>
            <w:r w:rsidR="00D0543C">
              <w:rPr>
                <w:rFonts w:ascii="仿宋_GB2312" w:eastAsia="仿宋_GB2312" w:hint="eastAsia"/>
                <w:bCs/>
                <w:sz w:val="28"/>
                <w:szCs w:val="28"/>
              </w:rPr>
              <w:t>在2个工作时内</w:t>
            </w:r>
            <w:r w:rsidRPr="00185822">
              <w:rPr>
                <w:rFonts w:ascii="仿宋_GB2312" w:eastAsia="仿宋_GB2312" w:hint="eastAsia"/>
                <w:bCs/>
                <w:sz w:val="28"/>
                <w:szCs w:val="28"/>
              </w:rPr>
              <w:t>告知我方；</w:t>
            </w:r>
          </w:p>
          <w:p w14:paraId="16838EA1" w14:textId="77777777" w:rsidR="00BC081B" w:rsidRPr="00185822" w:rsidRDefault="009A5890" w:rsidP="00185822">
            <w:pPr>
              <w:spacing w:line="480" w:lineRule="exact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 w:rsidRPr="00185822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三、服务资质</w:t>
            </w:r>
          </w:p>
          <w:p w14:paraId="50036F5C" w14:textId="0E7A2DBD" w:rsidR="009A5890" w:rsidRPr="00AC0238" w:rsidRDefault="009A5890" w:rsidP="00AC0238">
            <w:pPr>
              <w:spacing w:line="480" w:lineRule="exact"/>
              <w:ind w:leftChars="62" w:left="684" w:hangingChars="200" w:hanging="560"/>
              <w:rPr>
                <w:rFonts w:ascii="仿宋_GB2312" w:eastAsia="仿宋_GB2312"/>
                <w:bCs/>
                <w:sz w:val="28"/>
                <w:szCs w:val="28"/>
              </w:rPr>
            </w:pPr>
            <w:r w:rsidRPr="00AC0238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</w:t>
            </w: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1</w:t>
            </w:r>
            <w:r w:rsidR="00D0543C">
              <w:rPr>
                <w:rFonts w:ascii="仿宋_GB2312" w:eastAsia="仿宋_GB2312" w:hint="eastAsia"/>
                <w:bCs/>
                <w:sz w:val="28"/>
                <w:szCs w:val="28"/>
              </w:rPr>
              <w:t>1</w:t>
            </w: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、提供≥</w:t>
            </w:r>
            <w:r w:rsidR="00185822">
              <w:rPr>
                <w:rFonts w:ascii="仿宋_GB2312" w:eastAsia="仿宋_GB2312" w:hint="eastAsia"/>
                <w:bCs/>
                <w:sz w:val="28"/>
                <w:szCs w:val="28"/>
              </w:rPr>
              <w:t>6</w:t>
            </w:r>
            <w:r w:rsidRPr="00AC0238">
              <w:rPr>
                <w:rFonts w:ascii="仿宋_GB2312" w:eastAsia="仿宋_GB2312" w:hint="eastAsia"/>
                <w:bCs/>
                <w:sz w:val="28"/>
                <w:szCs w:val="28"/>
              </w:rPr>
              <w:t>名维修工程师姓名、联系方式、身份证及其原厂培训合格证书复印件；</w:t>
            </w:r>
          </w:p>
          <w:p w14:paraId="2ED3F118" w14:textId="5D7A8763" w:rsidR="009A5890" w:rsidRPr="00AC0238" w:rsidRDefault="00D0543C" w:rsidP="00D0543C">
            <w:pPr>
              <w:autoSpaceDE/>
              <w:autoSpaceDN/>
              <w:adjustRightInd/>
              <w:spacing w:line="480" w:lineRule="exact"/>
              <w:ind w:left="249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12</w:t>
            </w:r>
            <w:r w:rsidR="009A5890"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、提供可获得原厂技术支持的证明材料，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并</w:t>
            </w:r>
            <w:r w:rsidR="009A5890"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加盖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厂家</w:t>
            </w:r>
            <w:r w:rsidR="009A5890"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公章；</w:t>
            </w:r>
          </w:p>
          <w:p w14:paraId="13D4E2F0" w14:textId="40A8D5A1" w:rsidR="009A5890" w:rsidRPr="00AC0238" w:rsidRDefault="00185822" w:rsidP="00D0543C">
            <w:pPr>
              <w:autoSpaceDE/>
              <w:autoSpaceDN/>
              <w:adjustRightInd/>
              <w:spacing w:line="480" w:lineRule="exact"/>
              <w:jc w:val="both"/>
              <w:rPr>
                <w:rFonts w:ascii="仿宋_GB2312" w:eastAsia="仿宋_GB2312"/>
                <w:sz w:val="28"/>
                <w:szCs w:val="28"/>
                <w:lang w:val="zh-CN"/>
              </w:rPr>
            </w:pPr>
            <w:r w:rsidRPr="00AC0238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★</w:t>
            </w:r>
            <w:r w:rsidR="00D0543C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</w:t>
            </w:r>
            <w:r w:rsidR="009A5890"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3、提供原厂仪器维修保养授权书；</w:t>
            </w:r>
          </w:p>
          <w:p w14:paraId="3FD8D01B" w14:textId="77777777" w:rsidR="00D0543C" w:rsidRDefault="00D0543C" w:rsidP="00D0543C">
            <w:pPr>
              <w:spacing w:line="480" w:lineRule="exact"/>
              <w:ind w:leftChars="44" w:left="88" w:firstLineChars="50" w:firstLine="14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1</w:t>
            </w:r>
            <w:r w:rsidR="009A5890" w:rsidRPr="00AC0238">
              <w:rPr>
                <w:rFonts w:ascii="仿宋_GB2312" w:eastAsia="仿宋_GB2312" w:hint="eastAsia"/>
                <w:sz w:val="28"/>
                <w:szCs w:val="28"/>
                <w:lang w:val="zh-CN"/>
              </w:rPr>
              <w:t>4、</w:t>
            </w:r>
            <w:r w:rsidR="00185822">
              <w:rPr>
                <w:rFonts w:ascii="仿宋_GB2312" w:eastAsia="仿宋_GB2312" w:hint="eastAsia"/>
                <w:sz w:val="28"/>
                <w:szCs w:val="28"/>
                <w:lang w:val="zh-CN"/>
              </w:rPr>
              <w:t>提供≥1份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与</w:t>
            </w:r>
            <w:r w:rsidR="00185822">
              <w:rPr>
                <w:rFonts w:ascii="仿宋_GB2312" w:eastAsia="仿宋_GB2312" w:hint="eastAsia"/>
                <w:sz w:val="28"/>
                <w:szCs w:val="28"/>
                <w:lang w:val="zh-CN"/>
              </w:rPr>
              <w:t>其他法人单位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签订的</w:t>
            </w:r>
            <w:r w:rsidR="00185822">
              <w:rPr>
                <w:rFonts w:ascii="仿宋_GB2312" w:eastAsia="仿宋_GB2312" w:hint="eastAsia"/>
                <w:sz w:val="28"/>
                <w:szCs w:val="28"/>
                <w:lang w:val="zh-CN"/>
              </w:rPr>
              <w:t>与本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服务要求的同型号</w:t>
            </w:r>
            <w:r w:rsidR="00185822">
              <w:rPr>
                <w:rFonts w:ascii="仿宋_GB2312" w:eastAsia="仿宋_GB2312" w:hint="eastAsia"/>
                <w:sz w:val="28"/>
                <w:szCs w:val="28"/>
                <w:lang w:val="zh-CN"/>
              </w:rPr>
              <w:t>设</w:t>
            </w:r>
          </w:p>
          <w:p w14:paraId="125CC4EC" w14:textId="525E173D" w:rsidR="00C53104" w:rsidRPr="00185822" w:rsidRDefault="00185822" w:rsidP="00D0543C">
            <w:pPr>
              <w:spacing w:line="480" w:lineRule="exact"/>
              <w:ind w:leftChars="44" w:left="88" w:firstLineChars="250" w:firstLine="70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备的</w:t>
            </w:r>
            <w:r w:rsidR="00D0543C">
              <w:rPr>
                <w:rFonts w:ascii="仿宋_GB2312" w:eastAsia="仿宋_GB2312" w:hint="eastAsia"/>
                <w:sz w:val="28"/>
                <w:szCs w:val="28"/>
                <w:lang w:val="zh-CN"/>
              </w:rPr>
              <w:t>维保合同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。</w:t>
            </w:r>
          </w:p>
        </w:tc>
      </w:tr>
      <w:tr w:rsidR="00E75B26" w14:paraId="3B987235" w14:textId="77777777" w:rsidTr="00BC081B">
        <w:trPr>
          <w:trHeight w:val="964"/>
          <w:jc w:val="center"/>
        </w:trPr>
        <w:tc>
          <w:tcPr>
            <w:tcW w:w="1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A1C7D" w14:textId="77777777" w:rsidR="00E75B26" w:rsidRDefault="00E75B26" w:rsidP="00232A67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</w:rPr>
              <w:lastRenderedPageBreak/>
              <w:t>配置要求</w:t>
            </w:r>
          </w:p>
        </w:tc>
        <w:tc>
          <w:tcPr>
            <w:tcW w:w="8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D3BA22" w14:textId="31FFBF2A" w:rsidR="00F21A88" w:rsidRPr="00F21A88" w:rsidRDefault="00D0543C" w:rsidP="00BC081B">
            <w:pPr>
              <w:spacing w:line="0" w:lineRule="atLeast"/>
              <w:jc w:val="both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8"/>
              </w:rPr>
              <w:t>1.</w:t>
            </w:r>
            <w:r w:rsidR="00BC081B">
              <w:rPr>
                <w:rFonts w:ascii="仿宋_GB2312" w:eastAsia="仿宋_GB2312" w:hint="eastAsia"/>
                <w:sz w:val="28"/>
              </w:rPr>
              <w:t>提供</w:t>
            </w:r>
            <w:r w:rsidR="00F21A88" w:rsidRPr="00F21A88">
              <w:rPr>
                <w:rFonts w:ascii="仿宋_GB2312" w:eastAsia="仿宋_GB2312" w:hint="eastAsia"/>
                <w:sz w:val="28"/>
              </w:rPr>
              <w:t>1</w:t>
            </w:r>
            <w:r>
              <w:rPr>
                <w:rFonts w:ascii="仿宋_GB2312" w:eastAsia="仿宋_GB2312" w:hint="eastAsia"/>
                <w:sz w:val="28"/>
              </w:rPr>
              <w:t>2</w:t>
            </w:r>
            <w:r w:rsidR="00F21A88" w:rsidRPr="00F21A88">
              <w:rPr>
                <w:rFonts w:ascii="仿宋_GB2312" w:eastAsia="仿宋_GB2312" w:hint="eastAsia"/>
                <w:sz w:val="28"/>
              </w:rPr>
              <w:t>个</w:t>
            </w:r>
            <w:r w:rsidR="00957FBA">
              <w:rPr>
                <w:rFonts w:ascii="仿宋_GB2312" w:eastAsia="仿宋_GB2312" w:hint="eastAsia"/>
                <w:sz w:val="28"/>
              </w:rPr>
              <w:t>自然</w:t>
            </w:r>
            <w:r w:rsidR="00F21A88" w:rsidRPr="00F21A88">
              <w:rPr>
                <w:rFonts w:ascii="仿宋_GB2312" w:eastAsia="仿宋_GB2312" w:hint="eastAsia"/>
                <w:sz w:val="28"/>
              </w:rPr>
              <w:t>月维护保养</w:t>
            </w:r>
            <w:r w:rsidR="00BC081B">
              <w:rPr>
                <w:rFonts w:ascii="仿宋_GB2312" w:eastAsia="仿宋_GB2312" w:hint="eastAsia"/>
                <w:sz w:val="28"/>
              </w:rPr>
              <w:t>服务</w:t>
            </w:r>
          </w:p>
        </w:tc>
      </w:tr>
      <w:tr w:rsidR="00E75B26" w14:paraId="751198D2" w14:textId="77777777" w:rsidTr="00232A67">
        <w:trPr>
          <w:trHeight w:val="933"/>
          <w:jc w:val="center"/>
        </w:trPr>
        <w:tc>
          <w:tcPr>
            <w:tcW w:w="18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2623C82" w14:textId="77777777" w:rsidR="00E75B26" w:rsidRPr="00EB62E5" w:rsidRDefault="00E75B26" w:rsidP="00232A67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 w:rsidRPr="00EB62E5">
              <w:rPr>
                <w:rFonts w:ascii="黑体" w:eastAsia="黑体" w:hint="eastAsia"/>
                <w:sz w:val="24"/>
              </w:rPr>
              <w:t>备注</w:t>
            </w:r>
          </w:p>
        </w:tc>
        <w:tc>
          <w:tcPr>
            <w:tcW w:w="81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B83E96" w14:textId="77777777" w:rsidR="00E75B26" w:rsidRPr="00EB62E5" w:rsidRDefault="00E75B26" w:rsidP="00F21A88">
            <w:pPr>
              <w:spacing w:line="480" w:lineRule="exact"/>
              <w:ind w:left="-40"/>
              <w:rPr>
                <w:rFonts w:ascii="仿宋_GB2312" w:eastAsia="仿宋_GB2312" w:hAnsi="仿宋_GB2312" w:cs="仿宋_GB2312" w:hint="eastAsia"/>
                <w:sz w:val="24"/>
                <w:szCs w:val="28"/>
              </w:rPr>
            </w:pPr>
            <w:r w:rsidRPr="00EB62E5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1.所填技术指标及配置需求将作为集中采购的重要依据。</w:t>
            </w:r>
          </w:p>
          <w:p w14:paraId="5045E7E4" w14:textId="77777777" w:rsidR="00E75B26" w:rsidRPr="00EB62E5" w:rsidRDefault="00E75B26" w:rsidP="00F21A88">
            <w:pPr>
              <w:spacing w:line="480" w:lineRule="exact"/>
              <w:ind w:left="-40"/>
              <w:rPr>
                <w:rFonts w:ascii="仿宋_GB2312" w:eastAsia="仿宋_GB2312" w:hAnsi="仿宋_GB2312" w:cs="仿宋_GB2312" w:hint="eastAsia"/>
                <w:sz w:val="24"/>
                <w:szCs w:val="28"/>
              </w:rPr>
            </w:pPr>
            <w:r w:rsidRPr="00EB62E5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2.请将</w:t>
            </w:r>
            <w:r w:rsidRPr="00EB62E5">
              <w:rPr>
                <w:rFonts w:ascii="仿宋_GB2312" w:eastAsia="仿宋_GB2312" w:hint="eastAsia"/>
                <w:bCs/>
                <w:sz w:val="24"/>
                <w:szCs w:val="28"/>
                <w:u w:color="000000"/>
              </w:rPr>
              <w:t>减分</w:t>
            </w:r>
            <w:r w:rsidRPr="00EB62E5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技术指标用</w:t>
            </w:r>
            <w:r w:rsidRPr="00EB62E5">
              <w:rPr>
                <w:rFonts w:ascii="仿宋_GB2312" w:eastAsia="仿宋_GB2312" w:hAnsi="仿宋_GB2312" w:cs="仿宋_GB2312" w:hint="eastAsia"/>
                <w:b/>
                <w:sz w:val="24"/>
                <w:szCs w:val="28"/>
              </w:rPr>
              <w:t>“</w:t>
            </w:r>
            <w:r w:rsidRPr="00EB62E5">
              <w:rPr>
                <w:rFonts w:ascii="仿宋_GB2312" w:eastAsia="仿宋_GB2312" w:hint="eastAsia"/>
                <w:b/>
                <w:bCs/>
                <w:sz w:val="40"/>
                <w:szCs w:val="28"/>
              </w:rPr>
              <w:t>*</w:t>
            </w:r>
            <w:r w:rsidRPr="00EB62E5">
              <w:rPr>
                <w:rFonts w:ascii="仿宋_GB2312" w:eastAsia="仿宋_GB2312" w:hAnsi="仿宋_GB2312" w:cs="仿宋_GB2312" w:hint="eastAsia"/>
                <w:b/>
                <w:sz w:val="24"/>
                <w:szCs w:val="28"/>
              </w:rPr>
              <w:t>”</w:t>
            </w:r>
            <w:r w:rsidRPr="00EB62E5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标注。</w:t>
            </w:r>
          </w:p>
          <w:p w14:paraId="24DE0925" w14:textId="77777777" w:rsidR="00E75B26" w:rsidRPr="00EB62E5" w:rsidRDefault="00E75B26" w:rsidP="00F21A88">
            <w:pPr>
              <w:spacing w:line="480" w:lineRule="exact"/>
              <w:rPr>
                <w:rFonts w:ascii="仿宋_GB2312" w:eastAsia="仿宋_GB2312" w:hAnsi="仿宋_GB2312" w:cs="仿宋_GB2312" w:hint="eastAsia"/>
                <w:sz w:val="24"/>
                <w:szCs w:val="28"/>
              </w:rPr>
            </w:pPr>
            <w:r w:rsidRPr="00EB62E5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3.请将</w:t>
            </w:r>
            <w:r w:rsidRPr="00EB62E5">
              <w:rPr>
                <w:rFonts w:ascii="仿宋_GB2312" w:eastAsia="仿宋_GB2312" w:hint="eastAsia"/>
                <w:bCs/>
                <w:sz w:val="24"/>
                <w:szCs w:val="28"/>
                <w:u w:color="000000"/>
              </w:rPr>
              <w:t>废标</w:t>
            </w:r>
            <w:r w:rsidRPr="00EB62E5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技术指标用</w:t>
            </w:r>
            <w:r w:rsidRPr="00EB62E5">
              <w:rPr>
                <w:rFonts w:ascii="仿宋_GB2312" w:eastAsia="仿宋_GB2312" w:hAnsi="仿宋_GB2312" w:cs="仿宋_GB2312" w:hint="eastAsia"/>
                <w:b/>
                <w:sz w:val="24"/>
                <w:szCs w:val="28"/>
              </w:rPr>
              <w:t>“</w:t>
            </w:r>
            <w:r w:rsidRPr="00EB62E5">
              <w:rPr>
                <w:rFonts w:ascii="仿宋_GB2312" w:eastAsia="仿宋_GB2312" w:hAnsi="宋体" w:cs="仿宋_GB2312" w:hint="eastAsia"/>
                <w:sz w:val="24"/>
                <w:szCs w:val="28"/>
              </w:rPr>
              <w:t>★</w:t>
            </w:r>
            <w:r w:rsidRPr="00EB62E5">
              <w:rPr>
                <w:rFonts w:ascii="仿宋_GB2312" w:eastAsia="仿宋_GB2312" w:hAnsi="仿宋_GB2312" w:cs="仿宋_GB2312" w:hint="eastAsia"/>
                <w:b/>
                <w:sz w:val="24"/>
                <w:szCs w:val="28"/>
              </w:rPr>
              <w:t>”</w:t>
            </w:r>
            <w:r w:rsidRPr="00EB62E5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标注。</w:t>
            </w:r>
          </w:p>
        </w:tc>
      </w:tr>
    </w:tbl>
    <w:p w14:paraId="610C06F4" w14:textId="3B556E2C" w:rsidR="00FA5055" w:rsidRPr="001C220A" w:rsidRDefault="00FA5055"/>
    <w:sectPr w:rsidR="00FA5055" w:rsidRPr="001C220A" w:rsidSect="000C0F8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38BEF" w14:textId="77777777" w:rsidR="00A16DCB" w:rsidRDefault="00A16DCB" w:rsidP="00E75B26">
      <w:r>
        <w:separator/>
      </w:r>
    </w:p>
  </w:endnote>
  <w:endnote w:type="continuationSeparator" w:id="0">
    <w:p w14:paraId="012077EF" w14:textId="77777777" w:rsidR="00A16DCB" w:rsidRDefault="00A16DCB" w:rsidP="00E75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F071F" w14:textId="77777777" w:rsidR="00A16DCB" w:rsidRDefault="00A16DCB" w:rsidP="00E75B26">
      <w:r>
        <w:separator/>
      </w:r>
    </w:p>
  </w:footnote>
  <w:footnote w:type="continuationSeparator" w:id="0">
    <w:p w14:paraId="37E6FBE4" w14:textId="77777777" w:rsidR="00A16DCB" w:rsidRDefault="00A16DCB" w:rsidP="00E75B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167A5"/>
    <w:multiLevelType w:val="hybridMultilevel"/>
    <w:tmpl w:val="1F6E219C"/>
    <w:lvl w:ilvl="0" w:tplc="C1F20A3C">
      <w:start w:val="1"/>
      <w:numFmt w:val="decimal"/>
      <w:lvlText w:val="6.%1"/>
      <w:lvlJc w:val="left"/>
      <w:pPr>
        <w:ind w:left="397" w:hanging="397"/>
      </w:pPr>
      <w:rPr>
        <w:rFonts w:hint="eastAsia"/>
        <w:lang w:eastAsia="zh-C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0411029"/>
    <w:multiLevelType w:val="hybridMultilevel"/>
    <w:tmpl w:val="8CD43D90"/>
    <w:lvl w:ilvl="0" w:tplc="FB0C8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718941926">
    <w:abstractNumId w:val="1"/>
  </w:num>
  <w:num w:numId="2" w16cid:durableId="497960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4DCC"/>
    <w:rsid w:val="000870A6"/>
    <w:rsid w:val="000C0F85"/>
    <w:rsid w:val="000C5160"/>
    <w:rsid w:val="00131A26"/>
    <w:rsid w:val="00142EE6"/>
    <w:rsid w:val="00185822"/>
    <w:rsid w:val="001C220A"/>
    <w:rsid w:val="001E697F"/>
    <w:rsid w:val="00232A67"/>
    <w:rsid w:val="0031009B"/>
    <w:rsid w:val="003B5B64"/>
    <w:rsid w:val="00430FD7"/>
    <w:rsid w:val="00440DEE"/>
    <w:rsid w:val="004D4DCC"/>
    <w:rsid w:val="004F306C"/>
    <w:rsid w:val="005659D3"/>
    <w:rsid w:val="005C58C2"/>
    <w:rsid w:val="005C76EC"/>
    <w:rsid w:val="00606487"/>
    <w:rsid w:val="006B7BF5"/>
    <w:rsid w:val="007A42F5"/>
    <w:rsid w:val="008311E4"/>
    <w:rsid w:val="00852613"/>
    <w:rsid w:val="00905079"/>
    <w:rsid w:val="00952EA9"/>
    <w:rsid w:val="00957FBA"/>
    <w:rsid w:val="00987808"/>
    <w:rsid w:val="009A5890"/>
    <w:rsid w:val="00A16DCB"/>
    <w:rsid w:val="00A25B4B"/>
    <w:rsid w:val="00AC0238"/>
    <w:rsid w:val="00AE4BB4"/>
    <w:rsid w:val="00B70529"/>
    <w:rsid w:val="00BC081B"/>
    <w:rsid w:val="00C53104"/>
    <w:rsid w:val="00C8550E"/>
    <w:rsid w:val="00CA2E16"/>
    <w:rsid w:val="00D03963"/>
    <w:rsid w:val="00D0543C"/>
    <w:rsid w:val="00D22C38"/>
    <w:rsid w:val="00D4365B"/>
    <w:rsid w:val="00DD23EE"/>
    <w:rsid w:val="00E75B26"/>
    <w:rsid w:val="00EB62E5"/>
    <w:rsid w:val="00EC3295"/>
    <w:rsid w:val="00F21A88"/>
    <w:rsid w:val="00FA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FB52A"/>
  <w15:docId w15:val="{CC1D9437-FE48-4693-AE3C-20D0D427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B26"/>
    <w:pPr>
      <w:widowControl w:val="0"/>
      <w:autoSpaceDE w:val="0"/>
      <w:autoSpaceDN w:val="0"/>
      <w:adjustRightInd w:val="0"/>
    </w:pPr>
    <w:rPr>
      <w:rFonts w:ascii="宋体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B2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5B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5B26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5B26"/>
    <w:rPr>
      <w:sz w:val="18"/>
      <w:szCs w:val="18"/>
    </w:rPr>
  </w:style>
  <w:style w:type="paragraph" w:styleId="a7">
    <w:name w:val="List Paragraph"/>
    <w:basedOn w:val="a"/>
    <w:uiPriority w:val="34"/>
    <w:qFormat/>
    <w:rsid w:val="00C53104"/>
    <w:pPr>
      <w:autoSpaceDE/>
      <w:autoSpaceDN/>
      <w:adjustRightInd/>
      <w:ind w:firstLineChars="200" w:firstLine="420"/>
      <w:jc w:val="both"/>
    </w:pPr>
    <w:rPr>
      <w:rFonts w:asci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1170</TotalTime>
  <Pages>2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TNT-PC</cp:lastModifiedBy>
  <cp:revision>16</cp:revision>
  <dcterms:created xsi:type="dcterms:W3CDTF">2022-03-23T07:57:00Z</dcterms:created>
  <dcterms:modified xsi:type="dcterms:W3CDTF">2026-09-20T03:34:00Z</dcterms:modified>
</cp:coreProperties>
</file>